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06B003D4" w:rsidR="00D84E35" w:rsidRDefault="00D96A49" w:rsidP="001C6E2B">
      <w:pPr>
        <w:tabs>
          <w:tab w:val="left" w:pos="1440"/>
          <w:tab w:val="left" w:pos="2160"/>
          <w:tab w:val="right" w:pos="7920"/>
        </w:tabs>
        <w:ind w:left="450"/>
        <w:jc w:val="center"/>
        <w:rPr>
          <w:sz w:val="32"/>
          <w:szCs w:val="32"/>
        </w:rPr>
      </w:pPr>
      <w:r>
        <w:rPr>
          <w:sz w:val="32"/>
          <w:szCs w:val="32"/>
        </w:rPr>
        <w:t>F</w:t>
      </w:r>
      <w:r w:rsidR="00A60D5D">
        <w:rPr>
          <w:sz w:val="32"/>
          <w:szCs w:val="32"/>
        </w:rPr>
        <w:t>if</w:t>
      </w:r>
      <w:r>
        <w:rPr>
          <w:sz w:val="32"/>
          <w:szCs w:val="32"/>
        </w:rPr>
        <w:t>th</w:t>
      </w:r>
      <w:r w:rsidR="00D84E35">
        <w:rPr>
          <w:sz w:val="32"/>
          <w:szCs w:val="32"/>
        </w:rPr>
        <w:t xml:space="preserve"> Sunday after Pentecost</w:t>
      </w:r>
    </w:p>
    <w:p w14:paraId="22B94D3D" w14:textId="24A236DE" w:rsidR="00477494" w:rsidRPr="00E23D47" w:rsidRDefault="00D84E35" w:rsidP="001925DA">
      <w:pPr>
        <w:tabs>
          <w:tab w:val="left" w:pos="1440"/>
          <w:tab w:val="left" w:pos="2160"/>
          <w:tab w:val="right" w:pos="7920"/>
        </w:tabs>
        <w:jc w:val="center"/>
      </w:pPr>
      <w:r>
        <w:t>Ju</w:t>
      </w:r>
      <w:r w:rsidR="0007451B">
        <w:t xml:space="preserve">ly </w:t>
      </w:r>
      <w:r w:rsidR="00A60D5D">
        <w:t>13</w:t>
      </w:r>
      <w:r w:rsidR="009F5C01">
        <w:t>,</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3D30FDE8"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424B11">
        <w:rPr>
          <w:i/>
          <w:iCs/>
        </w:rPr>
        <w:t>My Jesus, I Love Thee</w:t>
      </w:r>
    </w:p>
    <w:p w14:paraId="403E0FBD" w14:textId="396A13DF" w:rsidR="00267F41" w:rsidRDefault="00AE079C" w:rsidP="00AE079C">
      <w:pPr>
        <w:tabs>
          <w:tab w:val="left" w:pos="1440"/>
          <w:tab w:val="left" w:pos="2160"/>
          <w:tab w:val="right" w:pos="7920"/>
        </w:tabs>
        <w:spacing w:after="120"/>
        <w:rPr>
          <w:b/>
          <w:bCs/>
          <w:sz w:val="21"/>
          <w:szCs w:val="21"/>
        </w:rPr>
      </w:pPr>
      <w:r w:rsidRPr="00B0123C">
        <w:rPr>
          <w:b/>
          <w:bCs/>
          <w:sz w:val="21"/>
          <w:szCs w:val="21"/>
        </w:rPr>
        <w:t xml:space="preserve">WELCOME TO WESTMINSTER </w:t>
      </w:r>
      <w:r w:rsidR="007A5D90">
        <w:rPr>
          <w:b/>
          <w:bCs/>
          <w:sz w:val="21"/>
          <w:szCs w:val="21"/>
        </w:rPr>
        <w:t xml:space="preserve">                                                       </w:t>
      </w:r>
      <w:r w:rsidR="007A5D90" w:rsidRPr="007A5D90">
        <w:t>Elder</w:t>
      </w:r>
      <w:r w:rsidR="007A5D90">
        <w:rPr>
          <w:b/>
          <w:bCs/>
          <w:sz w:val="21"/>
          <w:szCs w:val="21"/>
        </w:rPr>
        <w:t xml:space="preserve"> </w:t>
      </w:r>
      <w:r w:rsidR="007A5D90">
        <w:t>Leigh Moran</w:t>
      </w:r>
    </w:p>
    <w:p w14:paraId="52EF84B6" w14:textId="358916B9"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PRAYER OF</w:t>
      </w:r>
      <w:r w:rsidRPr="00327428">
        <w:rPr>
          <w:b/>
          <w:bCs/>
          <w:caps/>
          <w:sz w:val="21"/>
          <w:szCs w:val="21"/>
        </w:rPr>
        <w:t xml:space="preserve"> </w:t>
      </w:r>
      <w:r w:rsidRPr="00B0123C">
        <w:rPr>
          <w:b/>
          <w:bCs/>
          <w:sz w:val="21"/>
          <w:szCs w:val="21"/>
        </w:rPr>
        <w:t>INVOCATION</w:t>
      </w:r>
    </w:p>
    <w:p w14:paraId="3CCC04CB" w14:textId="4A650C24" w:rsidR="00477494" w:rsidRPr="00FA6EC1" w:rsidRDefault="00477494" w:rsidP="000C0E84">
      <w:pPr>
        <w:tabs>
          <w:tab w:val="left" w:pos="1440"/>
          <w:tab w:val="left" w:pos="2160"/>
          <w:tab w:val="right" w:pos="7920"/>
        </w:tabs>
        <w:spacing w:after="40"/>
        <w:ind w:hanging="187"/>
      </w:pPr>
      <w:r w:rsidRPr="00FB7FCA">
        <w:rPr>
          <w:b/>
          <w:bCs/>
        </w:rPr>
        <w:t>†</w:t>
      </w:r>
      <w:r w:rsidR="0019612C" w:rsidRPr="00FB7FCA">
        <w:rPr>
          <w:b/>
          <w:bCs/>
        </w:rPr>
        <w:tab/>
      </w:r>
      <w:r w:rsidR="00AE079C" w:rsidRPr="00FB7FCA">
        <w:rPr>
          <w:b/>
          <w:bCs/>
          <w:sz w:val="21"/>
          <w:szCs w:val="21"/>
        </w:rPr>
        <w:t>CALL TO WORSHIP</w:t>
      </w:r>
      <w:r w:rsidR="004D4681" w:rsidRPr="00FA6EC1">
        <w:rPr>
          <w:b/>
          <w:bCs/>
        </w:rPr>
        <w:tab/>
      </w:r>
      <w:r w:rsidR="00042698" w:rsidRPr="00FA6EC1">
        <w:tab/>
      </w:r>
    </w:p>
    <w:p w14:paraId="706293BF" w14:textId="77777777" w:rsidR="00495CBE" w:rsidRPr="00495CBE" w:rsidRDefault="00495CBE" w:rsidP="001C6E2B">
      <w:pPr>
        <w:ind w:left="360"/>
        <w:rPr>
          <w:rFonts w:eastAsia="MS Mincho"/>
          <w:sz w:val="22"/>
          <w:szCs w:val="22"/>
        </w:rPr>
      </w:pPr>
      <w:r w:rsidRPr="00495CBE">
        <w:rPr>
          <w:rFonts w:eastAsia="MS Mincho"/>
          <w:bCs/>
          <w:sz w:val="22"/>
          <w:szCs w:val="22"/>
        </w:rPr>
        <w:t xml:space="preserve">Leader: </w:t>
      </w:r>
      <w:r w:rsidRPr="00495CBE">
        <w:rPr>
          <w:rFonts w:eastAsia="MS Mincho"/>
          <w:sz w:val="22"/>
          <w:szCs w:val="22"/>
        </w:rPr>
        <w:t>Come, all who are weary and worried, distracted and distant.</w:t>
      </w:r>
    </w:p>
    <w:p w14:paraId="10CAECAB" w14:textId="77777777" w:rsidR="00495CBE" w:rsidRPr="00495CBE" w:rsidRDefault="00495CBE" w:rsidP="001C6E2B">
      <w:pPr>
        <w:ind w:left="360"/>
        <w:rPr>
          <w:rFonts w:eastAsia="MS Mincho"/>
          <w:sz w:val="22"/>
          <w:szCs w:val="22"/>
        </w:rPr>
      </w:pPr>
      <w:r w:rsidRPr="00495CBE">
        <w:rPr>
          <w:rFonts w:eastAsia="MS Mincho"/>
          <w:b/>
          <w:sz w:val="22"/>
          <w:szCs w:val="22"/>
        </w:rPr>
        <w:t xml:space="preserve">People: </w:t>
      </w:r>
      <w:r w:rsidRPr="00495CBE">
        <w:rPr>
          <w:rFonts w:eastAsia="MS Mincho"/>
          <w:b/>
          <w:bCs/>
          <w:sz w:val="22"/>
          <w:szCs w:val="22"/>
        </w:rPr>
        <w:t>We come to encounter the living Christ.</w:t>
      </w:r>
    </w:p>
    <w:p w14:paraId="347442E6" w14:textId="77777777" w:rsidR="00F33FBB" w:rsidRDefault="00495CBE" w:rsidP="001C6E2B">
      <w:pPr>
        <w:ind w:left="360"/>
        <w:rPr>
          <w:rFonts w:eastAsia="MS Mincho"/>
          <w:sz w:val="22"/>
          <w:szCs w:val="22"/>
        </w:rPr>
      </w:pPr>
      <w:r w:rsidRPr="00495CBE">
        <w:rPr>
          <w:rFonts w:eastAsia="MS Mincho"/>
          <w:bCs/>
          <w:sz w:val="22"/>
          <w:szCs w:val="22"/>
        </w:rPr>
        <w:t>Leader</w:t>
      </w:r>
      <w:r w:rsidRPr="00495CBE">
        <w:rPr>
          <w:rFonts w:eastAsia="MS Mincho"/>
          <w:b/>
          <w:sz w:val="22"/>
          <w:szCs w:val="22"/>
        </w:rPr>
        <w:t xml:space="preserve">: </w:t>
      </w:r>
      <w:r w:rsidRPr="00495CBE">
        <w:rPr>
          <w:rFonts w:eastAsia="MS Mincho"/>
          <w:sz w:val="22"/>
          <w:szCs w:val="22"/>
        </w:rPr>
        <w:t xml:space="preserve">Come, not just to do for Jesus, but to be with Him— to sit at His feet, to </w:t>
      </w:r>
    </w:p>
    <w:p w14:paraId="53E60D59" w14:textId="74ADD378" w:rsidR="00495CBE" w:rsidRPr="00495CBE" w:rsidRDefault="00F33FBB" w:rsidP="001C6E2B">
      <w:pPr>
        <w:ind w:left="360"/>
        <w:rPr>
          <w:rFonts w:eastAsia="MS Mincho"/>
          <w:sz w:val="22"/>
          <w:szCs w:val="22"/>
        </w:rPr>
      </w:pPr>
      <w:r>
        <w:rPr>
          <w:rFonts w:eastAsia="MS Mincho"/>
          <w:sz w:val="22"/>
          <w:szCs w:val="22"/>
        </w:rPr>
        <w:t xml:space="preserve">             </w:t>
      </w:r>
      <w:r w:rsidR="00495CBE" w:rsidRPr="00495CBE">
        <w:rPr>
          <w:rFonts w:eastAsia="MS Mincho"/>
          <w:sz w:val="22"/>
          <w:szCs w:val="22"/>
        </w:rPr>
        <w:t>listen, to be seen.</w:t>
      </w:r>
    </w:p>
    <w:p w14:paraId="3B9AF622" w14:textId="77777777" w:rsidR="00495CBE" w:rsidRPr="00495CBE" w:rsidRDefault="00495CBE" w:rsidP="001C6E2B">
      <w:pPr>
        <w:ind w:left="360"/>
        <w:rPr>
          <w:rFonts w:eastAsia="MS Mincho"/>
          <w:sz w:val="22"/>
          <w:szCs w:val="22"/>
        </w:rPr>
      </w:pPr>
      <w:r w:rsidRPr="00495CBE">
        <w:rPr>
          <w:rFonts w:eastAsia="MS Mincho"/>
          <w:b/>
          <w:sz w:val="22"/>
          <w:szCs w:val="22"/>
        </w:rPr>
        <w:t>People</w:t>
      </w:r>
      <w:r w:rsidRPr="00495CBE">
        <w:rPr>
          <w:rFonts w:eastAsia="MS Mincho"/>
          <w:bCs/>
          <w:sz w:val="22"/>
          <w:szCs w:val="22"/>
        </w:rPr>
        <w:t>:</w:t>
      </w:r>
      <w:r w:rsidRPr="00495CBE">
        <w:rPr>
          <w:rFonts w:eastAsia="MS Mincho"/>
          <w:b/>
          <w:sz w:val="22"/>
          <w:szCs w:val="22"/>
        </w:rPr>
        <w:t xml:space="preserve"> We come to offer our attention and welcome His presence.</w:t>
      </w:r>
    </w:p>
    <w:p w14:paraId="42E15848" w14:textId="77777777" w:rsidR="00495CBE" w:rsidRPr="00495CBE" w:rsidRDefault="00495CBE" w:rsidP="001C6E2B">
      <w:pPr>
        <w:ind w:left="360"/>
        <w:rPr>
          <w:rFonts w:eastAsia="MS Mincho"/>
          <w:sz w:val="22"/>
          <w:szCs w:val="22"/>
        </w:rPr>
      </w:pPr>
      <w:r w:rsidRPr="00495CBE">
        <w:rPr>
          <w:rFonts w:eastAsia="MS Mincho"/>
          <w:bCs/>
          <w:sz w:val="22"/>
          <w:szCs w:val="22"/>
        </w:rPr>
        <w:t>Leader:</w:t>
      </w:r>
      <w:r w:rsidRPr="00495CBE">
        <w:rPr>
          <w:rFonts w:eastAsia="MS Mincho"/>
          <w:b/>
          <w:sz w:val="22"/>
          <w:szCs w:val="22"/>
        </w:rPr>
        <w:t xml:space="preserve"> </w:t>
      </w:r>
      <w:r w:rsidRPr="00495CBE">
        <w:rPr>
          <w:rFonts w:eastAsia="MS Mincho"/>
          <w:sz w:val="22"/>
          <w:szCs w:val="22"/>
        </w:rPr>
        <w:t>In a world of hurry and hustle, Jesus invites us into His unhurried love.</w:t>
      </w:r>
    </w:p>
    <w:p w14:paraId="5A04AB81" w14:textId="77777777" w:rsidR="00495CBE" w:rsidRPr="00495CBE" w:rsidRDefault="00495CBE" w:rsidP="00F33FBB">
      <w:pPr>
        <w:spacing w:after="120"/>
        <w:ind w:left="360"/>
        <w:rPr>
          <w:rFonts w:eastAsia="MS Mincho"/>
          <w:sz w:val="22"/>
          <w:szCs w:val="22"/>
        </w:rPr>
      </w:pPr>
      <w:r w:rsidRPr="00495CBE">
        <w:rPr>
          <w:rFonts w:eastAsia="MS Mincho"/>
          <w:b/>
          <w:sz w:val="22"/>
          <w:szCs w:val="22"/>
        </w:rPr>
        <w:t xml:space="preserve">People: </w:t>
      </w:r>
      <w:r w:rsidRPr="00495CBE">
        <w:rPr>
          <w:rFonts w:eastAsia="MS Mincho"/>
          <w:b/>
          <w:bCs/>
          <w:sz w:val="22"/>
          <w:szCs w:val="22"/>
        </w:rPr>
        <w:t>Let us worship with stillness, with openness, and with holy attentiveness.</w:t>
      </w:r>
    </w:p>
    <w:p w14:paraId="007ADF5E" w14:textId="5972F95F" w:rsidR="00FE0355" w:rsidRPr="00C15644" w:rsidRDefault="00477494" w:rsidP="00FE0355">
      <w:pPr>
        <w:tabs>
          <w:tab w:val="left" w:pos="1440"/>
          <w:tab w:val="left" w:pos="2160"/>
          <w:tab w:val="right" w:pos="7920"/>
        </w:tabs>
        <w:ind w:hanging="180"/>
        <w:rPr>
          <w:i/>
          <w:iCs/>
        </w:rPr>
      </w:pPr>
      <w:r w:rsidRPr="008878C5">
        <w:rPr>
          <w:b/>
          <w:bCs/>
        </w:rPr>
        <w:t>†</w:t>
      </w:r>
      <w:r w:rsidR="0019612C" w:rsidRPr="00B0123C">
        <w:rPr>
          <w:b/>
          <w:bCs/>
        </w:rPr>
        <w:tab/>
      </w:r>
      <w:r w:rsidR="00AE079C" w:rsidRPr="00B0123C">
        <w:rPr>
          <w:b/>
          <w:bCs/>
          <w:sz w:val="21"/>
          <w:szCs w:val="21"/>
        </w:rPr>
        <w:t xml:space="preserve">HYMNS OF PRAISE </w:t>
      </w:r>
      <w:r w:rsidR="00882B83">
        <w:rPr>
          <w:sz w:val="21"/>
          <w:szCs w:val="21"/>
        </w:rPr>
        <w:tab/>
      </w:r>
      <w:r w:rsidR="00882B83">
        <w:rPr>
          <w:sz w:val="21"/>
          <w:szCs w:val="21"/>
        </w:rPr>
        <w:tab/>
      </w:r>
      <w:r w:rsidR="0043597D">
        <w:rPr>
          <w:i/>
          <w:iCs/>
        </w:rPr>
        <w:t xml:space="preserve">What </w:t>
      </w:r>
      <w:proofErr w:type="gramStart"/>
      <w:r w:rsidR="0043597D">
        <w:rPr>
          <w:i/>
          <w:iCs/>
        </w:rPr>
        <w:t>A</w:t>
      </w:r>
      <w:proofErr w:type="gramEnd"/>
      <w:r w:rsidR="0043597D">
        <w:rPr>
          <w:i/>
          <w:iCs/>
        </w:rPr>
        <w:t xml:space="preserve"> Beautiful Name</w:t>
      </w:r>
    </w:p>
    <w:p w14:paraId="6116217A" w14:textId="7B94F0E1" w:rsidR="00477494" w:rsidRPr="007A5D90" w:rsidRDefault="00FE0355" w:rsidP="007A5D90">
      <w:pPr>
        <w:tabs>
          <w:tab w:val="left" w:pos="1440"/>
          <w:tab w:val="left" w:pos="2160"/>
          <w:tab w:val="right" w:pos="7920"/>
        </w:tabs>
        <w:spacing w:after="120"/>
        <w:ind w:hanging="187"/>
        <w:rPr>
          <w:i/>
          <w:iCs/>
        </w:rPr>
      </w:pPr>
      <w:r w:rsidRPr="00C15644">
        <w:rPr>
          <w:i/>
          <w:iCs/>
        </w:rPr>
        <w:tab/>
      </w:r>
      <w:r w:rsidRPr="00C15644">
        <w:rPr>
          <w:i/>
          <w:iCs/>
        </w:rPr>
        <w:tab/>
      </w:r>
      <w:r w:rsidRPr="00C15644">
        <w:rPr>
          <w:i/>
          <w:iCs/>
        </w:rPr>
        <w:tab/>
      </w:r>
      <w:r>
        <w:rPr>
          <w:i/>
          <w:iCs/>
        </w:rPr>
        <w:t xml:space="preserve">                                           </w:t>
      </w:r>
      <w:r w:rsidR="0043597D">
        <w:rPr>
          <w:i/>
          <w:iCs/>
        </w:rPr>
        <w:t xml:space="preserve">    </w:t>
      </w:r>
      <w:r>
        <w:rPr>
          <w:i/>
          <w:iCs/>
        </w:rPr>
        <w:t xml:space="preserve"> </w:t>
      </w:r>
      <w:r w:rsidR="0043597D" w:rsidRPr="0043597D">
        <w:rPr>
          <w:i/>
          <w:iCs/>
        </w:rPr>
        <w:t>My Jesus, I Love Thee (#364)</w:t>
      </w:r>
      <w:r w:rsidR="00477494" w:rsidRPr="0043597D">
        <w:rPr>
          <w:i/>
          <w:iCs/>
        </w:rPr>
        <w:t xml:space="preserve">  </w:t>
      </w:r>
      <w:r w:rsidR="00477494" w:rsidRPr="001925DA">
        <w:rPr>
          <w:i/>
          <w:iCs/>
          <w:highlight w:val="yellow"/>
        </w:rPr>
        <w:t xml:space="preserve">                               </w:t>
      </w:r>
      <w:r w:rsidR="00477494" w:rsidRPr="001925DA">
        <w:t xml:space="preserve">     </w:t>
      </w:r>
    </w:p>
    <w:p w14:paraId="460B43F8" w14:textId="6DA784CF" w:rsidR="00477494" w:rsidRPr="00B0123C" w:rsidRDefault="00AE079C" w:rsidP="00D1421C">
      <w:pPr>
        <w:tabs>
          <w:tab w:val="left" w:pos="1440"/>
          <w:tab w:val="left" w:pos="2160"/>
          <w:tab w:val="right" w:pos="7920"/>
        </w:tabs>
        <w:spacing w:after="40"/>
        <w:rPr>
          <w:b/>
          <w:bCs/>
          <w:sz w:val="21"/>
          <w:szCs w:val="21"/>
        </w:rPr>
      </w:pPr>
      <w:r w:rsidRPr="006A018E">
        <w:rPr>
          <w:b/>
          <w:bCs/>
          <w:sz w:val="21"/>
          <w:szCs w:val="21"/>
        </w:rPr>
        <w:t>PRAYER OF CONFESSION</w:t>
      </w:r>
    </w:p>
    <w:p w14:paraId="1B08EC44" w14:textId="04461D28" w:rsidR="009914C3" w:rsidRPr="005C3C85" w:rsidRDefault="009914C3" w:rsidP="00D1262F">
      <w:pPr>
        <w:ind w:left="360"/>
        <w:jc w:val="both"/>
        <w:rPr>
          <w:rFonts w:eastAsia="MS Mincho"/>
          <w:sz w:val="22"/>
          <w:szCs w:val="22"/>
        </w:rPr>
      </w:pPr>
      <w:r w:rsidRPr="009914C3">
        <w:rPr>
          <w:rFonts w:eastAsia="MS Mincho"/>
          <w:sz w:val="22"/>
          <w:szCs w:val="22"/>
        </w:rPr>
        <w:t xml:space="preserve">Holy God, </w:t>
      </w:r>
      <w:proofErr w:type="gramStart"/>
      <w:r w:rsidRPr="009914C3">
        <w:rPr>
          <w:rFonts w:eastAsia="MS Mincho"/>
          <w:sz w:val="22"/>
          <w:szCs w:val="22"/>
        </w:rPr>
        <w:t>You</w:t>
      </w:r>
      <w:proofErr w:type="gramEnd"/>
      <w:r w:rsidRPr="009914C3">
        <w:rPr>
          <w:rFonts w:eastAsia="MS Mincho"/>
          <w:sz w:val="22"/>
          <w:szCs w:val="22"/>
        </w:rPr>
        <w:t xml:space="preserve"> are </w:t>
      </w:r>
      <w:r w:rsidR="00187679">
        <w:rPr>
          <w:rFonts w:eastAsia="MS Mincho"/>
          <w:sz w:val="22"/>
          <w:szCs w:val="22"/>
        </w:rPr>
        <w:t xml:space="preserve">the One who is </w:t>
      </w:r>
      <w:r w:rsidRPr="009914C3">
        <w:rPr>
          <w:rFonts w:eastAsia="MS Mincho"/>
          <w:sz w:val="22"/>
          <w:szCs w:val="22"/>
        </w:rPr>
        <w:t>present with us, even when we are preoccupied and distracted.</w:t>
      </w:r>
      <w:r w:rsidRPr="005C3C85">
        <w:rPr>
          <w:rFonts w:eastAsia="MS Mincho"/>
          <w:sz w:val="22"/>
          <w:szCs w:val="22"/>
        </w:rPr>
        <w:t xml:space="preserve"> </w:t>
      </w:r>
      <w:r w:rsidRPr="009914C3">
        <w:rPr>
          <w:rFonts w:eastAsia="MS Mincho"/>
          <w:sz w:val="22"/>
          <w:szCs w:val="22"/>
        </w:rPr>
        <w:t xml:space="preserve">You invite us into a deep and abiding attentiveness—to You, to others, and even to our own souls. Yet so often we are anxious and burdened by many things. We define our worth by what we do, how we perform, and whether others approve.  We confess that we often miss Your presence, because we are busy hosting expectations </w:t>
      </w:r>
      <w:r w:rsidR="00A331EF">
        <w:rPr>
          <w:rFonts w:eastAsia="MS Mincho"/>
          <w:sz w:val="22"/>
          <w:szCs w:val="22"/>
        </w:rPr>
        <w:t xml:space="preserve">rather than </w:t>
      </w:r>
      <w:r w:rsidRPr="009914C3">
        <w:rPr>
          <w:rFonts w:eastAsia="MS Mincho"/>
          <w:sz w:val="22"/>
          <w:szCs w:val="22"/>
        </w:rPr>
        <w:t>receiving grace. Forgive us for the ways we welcome tasks over truth, control over connection. Renew in us the capacity to truly see You—to attend to what matters most, to make room for You and for others at the table. In Jesus’ name we pray…</w:t>
      </w:r>
    </w:p>
    <w:p w14:paraId="7BE21B2A" w14:textId="405CA247" w:rsidR="009914C3" w:rsidRPr="009914C3" w:rsidRDefault="009914C3" w:rsidP="009914C3">
      <w:pPr>
        <w:spacing w:after="120"/>
        <w:ind w:left="360"/>
        <w:jc w:val="center"/>
        <w:rPr>
          <w:rFonts w:eastAsia="MS Mincho"/>
          <w:i/>
          <w:iCs/>
          <w:sz w:val="22"/>
          <w:szCs w:val="22"/>
        </w:rPr>
      </w:pPr>
      <w:r w:rsidRPr="009914C3">
        <w:rPr>
          <w:rFonts w:eastAsia="MS Mincho"/>
          <w:i/>
          <w:iCs/>
          <w:sz w:val="22"/>
          <w:szCs w:val="22"/>
        </w:rPr>
        <w:t>(</w:t>
      </w:r>
      <w:r w:rsidRPr="005C3C85">
        <w:rPr>
          <w:rFonts w:eastAsia="MS Mincho"/>
          <w:i/>
          <w:iCs/>
          <w:sz w:val="22"/>
          <w:szCs w:val="22"/>
        </w:rPr>
        <w:t xml:space="preserve">prayers of </w:t>
      </w:r>
      <w:r w:rsidRPr="009914C3">
        <w:rPr>
          <w:rFonts w:eastAsia="MS Mincho"/>
          <w:i/>
          <w:iCs/>
          <w:sz w:val="22"/>
          <w:szCs w:val="22"/>
        </w:rPr>
        <w:t>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A3C10A9" w14:textId="17F5471B" w:rsidR="001177D3" w:rsidRPr="00B36BB1" w:rsidRDefault="00610E16" w:rsidP="008F1EC0">
      <w:pPr>
        <w:tabs>
          <w:tab w:val="left" w:pos="1440"/>
          <w:tab w:val="left" w:pos="2160"/>
          <w:tab w:val="right" w:pos="7920"/>
        </w:tabs>
        <w:spacing w:after="120"/>
        <w:ind w:hanging="187"/>
        <w:rPr>
          <w:i/>
          <w:iCs/>
        </w:rPr>
      </w:pPr>
      <w:r>
        <w:rPr>
          <w:b/>
          <w:bCs/>
          <w:sz w:val="21"/>
          <w:szCs w:val="21"/>
        </w:rPr>
        <w:t xml:space="preserve"> </w:t>
      </w:r>
      <w:r w:rsidR="00042698" w:rsidRPr="008878C5">
        <w:rPr>
          <w:b/>
          <w:bCs/>
        </w:rPr>
        <w:t>†</w:t>
      </w:r>
      <w:r w:rsidR="0019612C" w:rsidRPr="008878C5">
        <w:rPr>
          <w:b/>
          <w:bCs/>
        </w:rPr>
        <w:tab/>
      </w:r>
      <w:r w:rsidR="00CA42BF">
        <w:rPr>
          <w:b/>
          <w:bCs/>
          <w:caps/>
          <w:sz w:val="21"/>
          <w:szCs w:val="21"/>
        </w:rPr>
        <w:t>Doxology</w:t>
      </w:r>
      <w:r w:rsidR="00D72C14">
        <w:rPr>
          <w:b/>
          <w:bCs/>
          <w:sz w:val="21"/>
          <w:szCs w:val="21"/>
        </w:rPr>
        <w:t xml:space="preserve">     </w:t>
      </w:r>
      <w:r w:rsidR="002C3955">
        <w:rPr>
          <w:b/>
          <w:bCs/>
          <w:sz w:val="21"/>
          <w:szCs w:val="21"/>
        </w:rPr>
        <w:t xml:space="preserve">                        </w:t>
      </w:r>
      <w:r w:rsidR="00D72C14">
        <w:rPr>
          <w:b/>
          <w:bCs/>
          <w:sz w:val="21"/>
          <w:szCs w:val="21"/>
        </w:rPr>
        <w:t xml:space="preserve"> </w:t>
      </w:r>
      <w:r w:rsidR="005D24A1">
        <w:rPr>
          <w:b/>
          <w:bCs/>
          <w:sz w:val="21"/>
          <w:szCs w:val="21"/>
        </w:rPr>
        <w:t xml:space="preserve">                                         </w:t>
      </w:r>
      <w:r w:rsidR="00D72C14">
        <w:rPr>
          <w:b/>
          <w:bCs/>
          <w:sz w:val="21"/>
          <w:szCs w:val="21"/>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45BAD1D2" w14:textId="66667844"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4165F51A" w14:textId="77777777" w:rsidR="00F33FBB" w:rsidRDefault="00AE079C" w:rsidP="001960C7">
      <w:pPr>
        <w:tabs>
          <w:tab w:val="left" w:pos="1440"/>
          <w:tab w:val="left" w:pos="2160"/>
          <w:tab w:val="right" w:pos="7920"/>
        </w:tabs>
        <w:spacing w:after="120"/>
        <w:rPr>
          <w:b/>
          <w:bCs/>
          <w:sz w:val="21"/>
          <w:szCs w:val="21"/>
        </w:rPr>
      </w:pPr>
      <w:r w:rsidRPr="00AE0A7C">
        <w:rPr>
          <w:b/>
          <w:bCs/>
          <w:sz w:val="21"/>
          <w:szCs w:val="21"/>
        </w:rPr>
        <w:t xml:space="preserve">OFFERING </w:t>
      </w:r>
      <w:r w:rsidR="00934097">
        <w:rPr>
          <w:b/>
          <w:bCs/>
          <w:sz w:val="21"/>
          <w:szCs w:val="21"/>
        </w:rPr>
        <w:t xml:space="preserve">          </w:t>
      </w:r>
    </w:p>
    <w:p w14:paraId="556A39AF" w14:textId="77777777" w:rsidR="00F33FBB" w:rsidRDefault="00F33FBB" w:rsidP="001960C7">
      <w:pPr>
        <w:tabs>
          <w:tab w:val="left" w:pos="1440"/>
          <w:tab w:val="left" w:pos="2160"/>
          <w:tab w:val="right" w:pos="7920"/>
        </w:tabs>
        <w:spacing w:after="120"/>
        <w:rPr>
          <w:b/>
          <w:bCs/>
          <w:sz w:val="21"/>
          <w:szCs w:val="21"/>
        </w:rPr>
      </w:pPr>
    </w:p>
    <w:p w14:paraId="70420DAD" w14:textId="3404B097" w:rsidR="00477494" w:rsidRDefault="00934097" w:rsidP="001960C7">
      <w:pPr>
        <w:tabs>
          <w:tab w:val="left" w:pos="1440"/>
          <w:tab w:val="left" w:pos="2160"/>
          <w:tab w:val="right" w:pos="7920"/>
        </w:tabs>
        <w:spacing w:after="120"/>
        <w:rPr>
          <w:b/>
          <w:bCs/>
          <w:sz w:val="21"/>
          <w:szCs w:val="21"/>
        </w:rPr>
      </w:pPr>
      <w:r>
        <w:rPr>
          <w:b/>
          <w:bCs/>
          <w:sz w:val="21"/>
          <w:szCs w:val="21"/>
        </w:rPr>
        <w:t xml:space="preserve">                                                                         </w:t>
      </w:r>
      <w:r w:rsidR="00A60FA6">
        <w:rPr>
          <w:b/>
          <w:bCs/>
          <w:sz w:val="21"/>
          <w:szCs w:val="21"/>
        </w:rPr>
        <w:t xml:space="preserve">   </w:t>
      </w:r>
      <w:r w:rsidR="001960C7">
        <w:rPr>
          <w:b/>
          <w:bCs/>
          <w:sz w:val="21"/>
          <w:szCs w:val="21"/>
        </w:rPr>
        <w:t xml:space="preserve">     </w:t>
      </w:r>
      <w:r w:rsidR="00420306">
        <w:rPr>
          <w:b/>
          <w:bCs/>
          <w:sz w:val="21"/>
          <w:szCs w:val="21"/>
        </w:rPr>
        <w:t xml:space="preserve"> </w:t>
      </w:r>
      <w:r w:rsidRPr="00934097">
        <w:t xml:space="preserve"> </w:t>
      </w:r>
    </w:p>
    <w:p w14:paraId="344E5DD5" w14:textId="77777777" w:rsidR="005E3257" w:rsidRDefault="005E3257" w:rsidP="00CF08E1">
      <w:pPr>
        <w:tabs>
          <w:tab w:val="left" w:pos="1440"/>
          <w:tab w:val="left" w:pos="2160"/>
          <w:tab w:val="right" w:pos="7830"/>
        </w:tabs>
        <w:spacing w:after="120"/>
        <w:rPr>
          <w:b/>
          <w:bCs/>
          <w:sz w:val="21"/>
          <w:szCs w:val="21"/>
        </w:rPr>
      </w:pPr>
    </w:p>
    <w:p w14:paraId="61EDC4CB" w14:textId="34441E62" w:rsidR="00CF08E1" w:rsidRPr="001925DA" w:rsidRDefault="00CF08E1" w:rsidP="00CF08E1">
      <w:pPr>
        <w:tabs>
          <w:tab w:val="left" w:pos="1440"/>
          <w:tab w:val="left" w:pos="2160"/>
          <w:tab w:val="right" w:pos="7830"/>
        </w:tabs>
        <w:spacing w:after="120"/>
      </w:pPr>
      <w:r w:rsidRPr="00AE0A7C">
        <w:rPr>
          <w:b/>
          <w:bCs/>
          <w:sz w:val="21"/>
          <w:szCs w:val="21"/>
        </w:rPr>
        <w:t>SCRIPTURE READING</w:t>
      </w:r>
      <w:r>
        <w:rPr>
          <w:b/>
          <w:bCs/>
          <w:sz w:val="21"/>
          <w:szCs w:val="21"/>
        </w:rPr>
        <w:t xml:space="preserve">                                                                             </w:t>
      </w:r>
      <w:r w:rsidRPr="00E62DD9">
        <w:rPr>
          <w:b/>
          <w:bCs/>
          <w:sz w:val="21"/>
          <w:szCs w:val="21"/>
        </w:rPr>
        <w:t xml:space="preserve"> </w:t>
      </w:r>
      <w:r>
        <w:rPr>
          <w:b/>
          <w:bCs/>
          <w:sz w:val="21"/>
          <w:szCs w:val="21"/>
        </w:rPr>
        <w:t xml:space="preserve"> </w:t>
      </w:r>
      <w:r w:rsidR="00D173A4">
        <w:rPr>
          <w:b/>
          <w:bCs/>
          <w:sz w:val="21"/>
          <w:szCs w:val="21"/>
        </w:rPr>
        <w:t xml:space="preserve"> </w:t>
      </w:r>
      <w:r w:rsidR="00D173A4" w:rsidRPr="00BF3589">
        <w:t xml:space="preserve">Luke </w:t>
      </w:r>
      <w:r w:rsidR="00F57586">
        <w:t>10:38-42</w:t>
      </w:r>
    </w:p>
    <w:p w14:paraId="1A006381" w14:textId="547C05A2" w:rsidR="001925DA" w:rsidRDefault="00725B69" w:rsidP="00A00701">
      <w:pPr>
        <w:tabs>
          <w:tab w:val="left" w:pos="1440"/>
          <w:tab w:val="left" w:pos="2160"/>
          <w:tab w:val="right" w:pos="7920"/>
        </w:tabs>
        <w:jc w:val="right"/>
      </w:pPr>
      <w:r w:rsidRPr="00AE0A7C">
        <w:rPr>
          <w:b/>
          <w:bCs/>
          <w:sz w:val="21"/>
          <w:szCs w:val="21"/>
        </w:rPr>
        <w:t>SERMON</w:t>
      </w:r>
      <w:r w:rsidR="001925DA" w:rsidRPr="001925DA">
        <w:tab/>
      </w:r>
      <w:r w:rsidR="00D1421C">
        <w:t xml:space="preserve">              </w:t>
      </w:r>
      <w:r w:rsidR="008F1EC0">
        <w:t xml:space="preserve">    </w:t>
      </w:r>
      <w:r w:rsidR="00882B83">
        <w:tab/>
      </w:r>
      <w:r w:rsidR="00F34340">
        <w:t xml:space="preserve"> </w:t>
      </w:r>
      <w:r w:rsidR="007C6718">
        <w:t xml:space="preserve"> </w:t>
      </w:r>
      <w:r w:rsidR="0036322C">
        <w:t xml:space="preserve"> </w:t>
      </w:r>
      <w:r w:rsidR="00F26D69">
        <w:t xml:space="preserve"> </w:t>
      </w:r>
      <w:r w:rsidR="00F26D69" w:rsidRPr="00AC112E">
        <w:rPr>
          <w:i/>
          <w:iCs/>
        </w:rPr>
        <w:t xml:space="preserve"> </w:t>
      </w:r>
      <w:r w:rsidR="00A00701">
        <w:rPr>
          <w:i/>
          <w:iCs/>
        </w:rPr>
        <w:t xml:space="preserve"> </w:t>
      </w:r>
      <w:r w:rsidR="008F1EC0">
        <w:rPr>
          <w:i/>
          <w:iCs/>
        </w:rPr>
        <w:t xml:space="preserve"> </w:t>
      </w:r>
      <w:r w:rsidR="00F57586">
        <w:rPr>
          <w:i/>
          <w:iCs/>
        </w:rPr>
        <w:t>Meal at Mary and Martha’s Home</w:t>
      </w:r>
    </w:p>
    <w:p w14:paraId="48202345" w14:textId="5575BF4D" w:rsidR="0036322C" w:rsidRDefault="0036322C" w:rsidP="0036322C">
      <w:pPr>
        <w:tabs>
          <w:tab w:val="left" w:pos="1440"/>
          <w:tab w:val="left" w:pos="2160"/>
          <w:tab w:val="right" w:pos="7920"/>
        </w:tabs>
        <w:spacing w:after="120"/>
        <w:jc w:val="right"/>
      </w:pPr>
      <w:r>
        <w:t xml:space="preserve">                                                                                      </w:t>
      </w:r>
      <w:r w:rsidR="00AC112E">
        <w:t xml:space="preserve"> </w:t>
      </w:r>
      <w:r>
        <w:t xml:space="preserve"> </w:t>
      </w:r>
      <w:r w:rsidR="007C6718">
        <w:t xml:space="preserve"> </w:t>
      </w:r>
      <w:r w:rsidR="00F57586">
        <w:t>Tamara Park Walters</w:t>
      </w:r>
    </w:p>
    <w:p w14:paraId="51DA9AE7" w14:textId="738EA5A3" w:rsidR="00477494" w:rsidRPr="001925DA" w:rsidRDefault="00477494" w:rsidP="000C0E84">
      <w:pPr>
        <w:tabs>
          <w:tab w:val="left" w:pos="1440"/>
          <w:tab w:val="left" w:pos="2160"/>
          <w:tab w:val="right" w:pos="7920"/>
        </w:tabs>
        <w:spacing w:after="40"/>
        <w:ind w:hanging="187"/>
      </w:pPr>
      <w:r w:rsidRPr="008878C5">
        <w:rPr>
          <w:b/>
          <w:bCs/>
        </w:rPr>
        <w:t>†</w:t>
      </w:r>
      <w:r w:rsidR="0019612C" w:rsidRPr="00AE0A7C">
        <w:rPr>
          <w:b/>
          <w:bCs/>
        </w:rPr>
        <w:tab/>
      </w:r>
      <w:r w:rsidR="00725B69" w:rsidRPr="00AE0A7C">
        <w:rPr>
          <w:b/>
          <w:bCs/>
          <w:sz w:val="21"/>
          <w:szCs w:val="21"/>
        </w:rPr>
        <w:t>AFFIRMATION OF FAITH</w:t>
      </w:r>
      <w:r w:rsidR="00725B69">
        <w:tab/>
      </w:r>
      <w:r w:rsidR="00BC0F24" w:rsidRPr="005C3C85">
        <w:t>Nicene Creed</w:t>
      </w:r>
    </w:p>
    <w:p w14:paraId="3A934778" w14:textId="77777777" w:rsidR="00AB47BF" w:rsidRPr="005C3C85" w:rsidRDefault="00AB47BF" w:rsidP="00AB47BF">
      <w:pPr>
        <w:pStyle w:val="paragraph"/>
        <w:spacing w:before="0" w:beforeAutospacing="0" w:after="0" w:afterAutospacing="0"/>
        <w:ind w:left="360"/>
        <w:jc w:val="both"/>
        <w:textAlignment w:val="baseline"/>
        <w:rPr>
          <w:rStyle w:val="eop"/>
          <w:rFonts w:eastAsiaTheme="majorEastAsia"/>
          <w:color w:val="000000"/>
          <w:sz w:val="22"/>
          <w:szCs w:val="22"/>
        </w:rPr>
      </w:pPr>
      <w:r w:rsidRPr="005C3C85">
        <w:rPr>
          <w:rStyle w:val="normaltextrun"/>
          <w:rFonts w:eastAsiaTheme="majorEastAsia"/>
          <w:color w:val="000000"/>
          <w:sz w:val="22"/>
          <w:szCs w:val="22"/>
        </w:rPr>
        <w:t>We believe in one God, the Father, the Almighty, maker of heaven and earth, of all that is, seen and unseen.</w:t>
      </w:r>
      <w:r w:rsidRPr="005C3C85">
        <w:rPr>
          <w:rStyle w:val="eop"/>
          <w:rFonts w:eastAsiaTheme="majorEastAsia"/>
          <w:color w:val="000000"/>
          <w:sz w:val="22"/>
          <w:szCs w:val="22"/>
        </w:rPr>
        <w:t> </w:t>
      </w:r>
    </w:p>
    <w:p w14:paraId="3F2993EC" w14:textId="77777777" w:rsidR="00AB47BF" w:rsidRPr="005C3C85" w:rsidRDefault="00AB47BF" w:rsidP="00AB47BF">
      <w:pPr>
        <w:pStyle w:val="paragraph"/>
        <w:spacing w:before="0" w:beforeAutospacing="0" w:after="0" w:afterAutospacing="0"/>
        <w:ind w:left="360"/>
        <w:jc w:val="both"/>
        <w:textAlignment w:val="baseline"/>
        <w:rPr>
          <w:rFonts w:ascii="Segoe UI" w:hAnsi="Segoe UI" w:cs="Segoe UI"/>
          <w:color w:val="000000"/>
          <w:sz w:val="10"/>
          <w:szCs w:val="10"/>
        </w:rPr>
      </w:pPr>
    </w:p>
    <w:p w14:paraId="391C8998" w14:textId="77777777" w:rsidR="00AB47BF" w:rsidRPr="005C3C85" w:rsidRDefault="00AB47BF" w:rsidP="00AB47BF">
      <w:pPr>
        <w:pStyle w:val="paragraph"/>
        <w:spacing w:before="0" w:beforeAutospacing="0" w:after="0" w:afterAutospacing="0"/>
        <w:ind w:left="360"/>
        <w:jc w:val="both"/>
        <w:textAlignment w:val="baseline"/>
        <w:rPr>
          <w:rStyle w:val="eop"/>
          <w:rFonts w:eastAsiaTheme="majorEastAsia"/>
          <w:color w:val="000000"/>
          <w:sz w:val="22"/>
          <w:szCs w:val="22"/>
        </w:rPr>
      </w:pPr>
      <w:r w:rsidRPr="005C3C85">
        <w:rPr>
          <w:rStyle w:val="normaltextrun"/>
          <w:rFonts w:eastAsiaTheme="majorEastAsia"/>
          <w:color w:val="000000"/>
          <w:sz w:val="22"/>
          <w:szCs w:val="22"/>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5C3C85">
        <w:rPr>
          <w:rStyle w:val="normaltextrun"/>
          <w:rFonts w:eastAsiaTheme="majorEastAsia"/>
          <w:color w:val="000000"/>
          <w:sz w:val="22"/>
          <w:szCs w:val="22"/>
        </w:rPr>
        <w:t>Spirit</w:t>
      </w:r>
      <w:proofErr w:type="gramEnd"/>
      <w:r w:rsidRPr="005C3C85">
        <w:rPr>
          <w:rStyle w:val="normaltextrun"/>
          <w:rFonts w:eastAsiaTheme="majorEastAsia"/>
          <w:color w:val="000000"/>
          <w:sz w:val="22"/>
          <w:szCs w:val="22"/>
        </w:rPr>
        <w:t xml:space="preserve"> he became incarnate from the Virgin </w:t>
      </w:r>
      <w:proofErr w:type="gramStart"/>
      <w:r w:rsidRPr="005C3C85">
        <w:rPr>
          <w:rStyle w:val="normaltextrun"/>
          <w:rFonts w:eastAsiaTheme="majorEastAsia"/>
          <w:color w:val="000000"/>
          <w:sz w:val="22"/>
          <w:szCs w:val="22"/>
        </w:rPr>
        <w:t>Mary, and</w:t>
      </w:r>
      <w:proofErr w:type="gramEnd"/>
      <w:r w:rsidRPr="005C3C85">
        <w:rPr>
          <w:rStyle w:val="normaltextrun"/>
          <w:rFonts w:eastAsiaTheme="majorEastAsia"/>
          <w:color w:val="000000"/>
          <w:sz w:val="22"/>
          <w:szCs w:val="22"/>
        </w:rPr>
        <w:t xml:space="preserve">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r w:rsidRPr="005C3C85">
        <w:rPr>
          <w:rStyle w:val="eop"/>
          <w:rFonts w:eastAsiaTheme="majorEastAsia"/>
          <w:color w:val="000000"/>
          <w:sz w:val="22"/>
          <w:szCs w:val="22"/>
        </w:rPr>
        <w:t> </w:t>
      </w:r>
    </w:p>
    <w:p w14:paraId="16D7634A" w14:textId="77777777" w:rsidR="00AB47BF" w:rsidRPr="005C3C85" w:rsidRDefault="00AB47BF" w:rsidP="00AB47BF">
      <w:pPr>
        <w:pStyle w:val="paragraph"/>
        <w:spacing w:before="0" w:beforeAutospacing="0" w:after="0" w:afterAutospacing="0"/>
        <w:ind w:left="360"/>
        <w:jc w:val="both"/>
        <w:textAlignment w:val="baseline"/>
        <w:rPr>
          <w:rFonts w:ascii="Segoe UI" w:hAnsi="Segoe UI" w:cs="Segoe UI"/>
          <w:color w:val="000000"/>
          <w:sz w:val="10"/>
          <w:szCs w:val="10"/>
        </w:rPr>
      </w:pPr>
    </w:p>
    <w:p w14:paraId="6008C3E8" w14:textId="77777777" w:rsidR="00AB47BF" w:rsidRPr="005C3C85" w:rsidRDefault="00AB47BF" w:rsidP="00AB47BF">
      <w:pPr>
        <w:pStyle w:val="paragraph"/>
        <w:spacing w:before="0" w:beforeAutospacing="0" w:after="0" w:afterAutospacing="0"/>
        <w:ind w:left="360"/>
        <w:jc w:val="both"/>
        <w:textAlignment w:val="baseline"/>
        <w:rPr>
          <w:rStyle w:val="eop"/>
          <w:rFonts w:eastAsiaTheme="majorEastAsia"/>
          <w:color w:val="000000"/>
          <w:sz w:val="22"/>
          <w:szCs w:val="22"/>
        </w:rPr>
      </w:pPr>
      <w:r w:rsidRPr="005C3C85">
        <w:rPr>
          <w:rStyle w:val="normaltextrun"/>
          <w:rFonts w:eastAsiaTheme="majorEastAsia"/>
          <w:color w:val="000000"/>
          <w:sz w:val="22"/>
          <w:szCs w:val="22"/>
        </w:rPr>
        <w:t xml:space="preserve">We believe in the Holy Spirit, the Lord, the giver of life, who proceeds from the Father and the Son.  With the </w:t>
      </w:r>
      <w:proofErr w:type="gramStart"/>
      <w:r w:rsidRPr="005C3C85">
        <w:rPr>
          <w:rStyle w:val="normaltextrun"/>
          <w:rFonts w:eastAsiaTheme="majorEastAsia"/>
          <w:color w:val="000000"/>
          <w:sz w:val="22"/>
          <w:szCs w:val="22"/>
        </w:rPr>
        <w:t>Father</w:t>
      </w:r>
      <w:proofErr w:type="gramEnd"/>
      <w:r w:rsidRPr="005C3C85">
        <w:rPr>
          <w:rStyle w:val="normaltextrun"/>
          <w:rFonts w:eastAsiaTheme="majorEastAsia"/>
          <w:color w:val="000000"/>
          <w:sz w:val="22"/>
          <w:szCs w:val="22"/>
        </w:rPr>
        <w:t xml:space="preserve"> and the </w:t>
      </w:r>
      <w:proofErr w:type="gramStart"/>
      <w:r w:rsidRPr="005C3C85">
        <w:rPr>
          <w:rStyle w:val="normaltextrun"/>
          <w:rFonts w:eastAsiaTheme="majorEastAsia"/>
          <w:color w:val="000000"/>
          <w:sz w:val="22"/>
          <w:szCs w:val="22"/>
        </w:rPr>
        <w:t>Son</w:t>
      </w:r>
      <w:proofErr w:type="gramEnd"/>
      <w:r w:rsidRPr="005C3C85">
        <w:rPr>
          <w:rStyle w:val="normaltextrun"/>
          <w:rFonts w:eastAsiaTheme="majorEastAsia"/>
          <w:color w:val="000000"/>
          <w:sz w:val="22"/>
          <w:szCs w:val="22"/>
        </w:rPr>
        <w:t xml:space="preserve"> he is </w:t>
      </w:r>
      <w:proofErr w:type="gramStart"/>
      <w:r w:rsidRPr="005C3C85">
        <w:rPr>
          <w:rStyle w:val="normaltextrun"/>
          <w:rFonts w:eastAsiaTheme="majorEastAsia"/>
          <w:color w:val="000000"/>
          <w:sz w:val="22"/>
          <w:szCs w:val="22"/>
        </w:rPr>
        <w:t>worshiped</w:t>
      </w:r>
      <w:proofErr w:type="gramEnd"/>
      <w:r w:rsidRPr="005C3C85">
        <w:rPr>
          <w:rStyle w:val="normaltextrun"/>
          <w:rFonts w:eastAsiaTheme="majorEastAsia"/>
          <w:color w:val="000000"/>
          <w:sz w:val="22"/>
          <w:szCs w:val="22"/>
        </w:rPr>
        <w:t xml:space="preserve"> and glorified.  He has spoken through the Prophets.</w:t>
      </w:r>
      <w:r w:rsidRPr="005C3C85">
        <w:rPr>
          <w:rStyle w:val="eop"/>
          <w:rFonts w:eastAsiaTheme="majorEastAsia"/>
          <w:color w:val="000000"/>
          <w:sz w:val="22"/>
          <w:szCs w:val="22"/>
        </w:rPr>
        <w:t> </w:t>
      </w:r>
    </w:p>
    <w:p w14:paraId="4B5073B2" w14:textId="77777777" w:rsidR="00AB47BF" w:rsidRPr="005C3C85" w:rsidRDefault="00AB47BF" w:rsidP="00AB47BF">
      <w:pPr>
        <w:pStyle w:val="paragraph"/>
        <w:spacing w:before="0" w:beforeAutospacing="0" w:after="0" w:afterAutospacing="0"/>
        <w:jc w:val="both"/>
        <w:textAlignment w:val="baseline"/>
        <w:rPr>
          <w:rFonts w:ascii="Segoe UI" w:hAnsi="Segoe UI" w:cs="Segoe UI"/>
          <w:color w:val="000000"/>
          <w:sz w:val="10"/>
          <w:szCs w:val="10"/>
        </w:rPr>
      </w:pPr>
    </w:p>
    <w:p w14:paraId="68735A63" w14:textId="77777777" w:rsidR="00AB47BF" w:rsidRPr="005C3C85" w:rsidRDefault="00AB47BF" w:rsidP="00AB47BF">
      <w:pPr>
        <w:tabs>
          <w:tab w:val="right" w:pos="9360"/>
        </w:tabs>
        <w:spacing w:after="120"/>
        <w:ind w:left="360"/>
        <w:jc w:val="both"/>
        <w:outlineLvl w:val="0"/>
        <w:rPr>
          <w:rStyle w:val="normaltextrun"/>
          <w:rFonts w:eastAsiaTheme="majorEastAsia"/>
          <w:color w:val="000000"/>
          <w:sz w:val="22"/>
          <w:szCs w:val="22"/>
        </w:rPr>
      </w:pPr>
      <w:r w:rsidRPr="005C3C85">
        <w:rPr>
          <w:rStyle w:val="normaltextrun"/>
          <w:rFonts w:eastAsiaTheme="majorEastAsia"/>
          <w:color w:val="000000"/>
          <w:sz w:val="22"/>
          <w:szCs w:val="22"/>
        </w:rPr>
        <w:t xml:space="preserve">We believe in one holy catholic and apostolic Church.  We acknowledge one baptism for the forgiveness of sins.  We look for the resurrection of the dead, and the life of the world to come. </w:t>
      </w:r>
      <w:r w:rsidRPr="000B3BE0">
        <w:rPr>
          <w:rStyle w:val="normaltextrun"/>
          <w:rFonts w:eastAsiaTheme="majorEastAsia"/>
          <w:caps/>
          <w:color w:val="000000"/>
          <w:sz w:val="22"/>
          <w:szCs w:val="22"/>
        </w:rPr>
        <w:t>Amen.</w:t>
      </w:r>
    </w:p>
    <w:p w14:paraId="3AC718A1" w14:textId="2784793E" w:rsidR="004C7F27" w:rsidRPr="00A14EBD" w:rsidRDefault="00A14EBD" w:rsidP="004C7F27">
      <w:pPr>
        <w:tabs>
          <w:tab w:val="left" w:pos="1440"/>
          <w:tab w:val="left" w:pos="2160"/>
          <w:tab w:val="right" w:pos="7920"/>
        </w:tabs>
        <w:spacing w:after="120"/>
        <w:rPr>
          <w:b/>
          <w:bCs/>
          <w:caps/>
          <w:sz w:val="21"/>
          <w:szCs w:val="21"/>
        </w:rPr>
      </w:pPr>
      <w:r w:rsidRPr="00A14EBD">
        <w:rPr>
          <w:b/>
          <w:bCs/>
          <w:caps/>
          <w:sz w:val="21"/>
          <w:szCs w:val="21"/>
        </w:rPr>
        <w:t>Pastoral Prayer &amp; Lord’s Prayer</w:t>
      </w:r>
    </w:p>
    <w:p w14:paraId="6E6D77E8" w14:textId="161642F8" w:rsidR="00F3776F" w:rsidRPr="00EC0A5C" w:rsidRDefault="004C7F27" w:rsidP="004C7F27">
      <w:pPr>
        <w:tabs>
          <w:tab w:val="left" w:pos="1440"/>
          <w:tab w:val="left" w:pos="2160"/>
          <w:tab w:val="right" w:pos="7920"/>
        </w:tabs>
        <w:spacing w:after="120"/>
        <w:ind w:left="360"/>
        <w:rPr>
          <w:sz w:val="22"/>
          <w:szCs w:val="22"/>
        </w:rPr>
      </w:pPr>
      <w:r w:rsidRPr="00EC0A5C">
        <w:rPr>
          <w:sz w:val="22"/>
          <w:szCs w:val="22"/>
        </w:rPr>
        <w:t xml:space="preserve">Our Father, who art in heaven, hallowed be thy name. Thy kingdom come; thy will be done on earth as it is in heaven.  Give us </w:t>
      </w:r>
      <w:proofErr w:type="gramStart"/>
      <w:r w:rsidRPr="00EC0A5C">
        <w:rPr>
          <w:sz w:val="22"/>
          <w:szCs w:val="22"/>
        </w:rPr>
        <w:t>this day our</w:t>
      </w:r>
      <w:proofErr w:type="gramEnd"/>
      <w:r w:rsidRPr="00EC0A5C">
        <w:rPr>
          <w:sz w:val="22"/>
          <w:szCs w:val="22"/>
        </w:rPr>
        <w:t xml:space="preserve"> daily bread and forgive us our debts, as we forgive our debtors.  Lead us not into temptation but deliver us from the evil one. For thine is the kingdom, and </w:t>
      </w:r>
      <w:proofErr w:type="gramStart"/>
      <w:r w:rsidRPr="00EC0A5C">
        <w:rPr>
          <w:sz w:val="22"/>
          <w:szCs w:val="22"/>
        </w:rPr>
        <w:t>the power</w:t>
      </w:r>
      <w:proofErr w:type="gramEnd"/>
      <w:r w:rsidRPr="00EC0A5C">
        <w:rPr>
          <w:sz w:val="22"/>
          <w:szCs w:val="22"/>
        </w:rPr>
        <w:t xml:space="preserve">, and </w:t>
      </w:r>
      <w:proofErr w:type="gramStart"/>
      <w:r w:rsidRPr="00EC0A5C">
        <w:rPr>
          <w:sz w:val="22"/>
          <w:szCs w:val="22"/>
        </w:rPr>
        <w:t>the glory</w:t>
      </w:r>
      <w:proofErr w:type="gramEnd"/>
      <w:r w:rsidRPr="00EC0A5C">
        <w:rPr>
          <w:sz w:val="22"/>
          <w:szCs w:val="22"/>
        </w:rPr>
        <w:t xml:space="preserve">, forever and ever. AMEN.  </w:t>
      </w:r>
    </w:p>
    <w:p w14:paraId="6966EEB4" w14:textId="2996E10B" w:rsidR="00CA6D09" w:rsidRPr="00CA6D09" w:rsidRDefault="00477494" w:rsidP="00CA6D09">
      <w:pPr>
        <w:tabs>
          <w:tab w:val="left" w:pos="1440"/>
          <w:tab w:val="left" w:pos="2160"/>
          <w:tab w:val="right" w:pos="7920"/>
        </w:tabs>
        <w:ind w:hanging="187"/>
        <w:rPr>
          <w:i/>
          <w:iCs/>
        </w:rPr>
      </w:pPr>
      <w:r w:rsidRPr="00940720">
        <w:rPr>
          <w:b/>
          <w:bCs/>
          <w:sz w:val="21"/>
          <w:szCs w:val="21"/>
        </w:rPr>
        <w:t>†</w:t>
      </w:r>
      <w:r w:rsidR="0019612C" w:rsidRPr="00AE0A7C">
        <w:rPr>
          <w:b/>
          <w:bCs/>
        </w:rPr>
        <w:tab/>
      </w:r>
      <w:r w:rsidR="00042698" w:rsidRPr="00AE0A7C">
        <w:rPr>
          <w:b/>
          <w:bCs/>
          <w:sz w:val="21"/>
          <w:szCs w:val="21"/>
        </w:rPr>
        <w:t>HYMN</w:t>
      </w:r>
      <w:r w:rsidR="0043597D">
        <w:rPr>
          <w:b/>
          <w:bCs/>
          <w:sz w:val="21"/>
          <w:szCs w:val="21"/>
        </w:rPr>
        <w:t>S</w:t>
      </w:r>
      <w:r w:rsidR="00042698" w:rsidRPr="00AE0A7C">
        <w:rPr>
          <w:b/>
          <w:bCs/>
          <w:sz w:val="21"/>
          <w:szCs w:val="21"/>
        </w:rPr>
        <w:t xml:space="preserve"> OF RESPONSE</w:t>
      </w:r>
      <w:r w:rsidR="004D3BCF">
        <w:rPr>
          <w:b/>
          <w:bCs/>
          <w:sz w:val="21"/>
          <w:szCs w:val="21"/>
        </w:rPr>
        <w:t xml:space="preserve">                                                              </w:t>
      </w:r>
      <w:r w:rsidR="00AB47BF">
        <w:rPr>
          <w:b/>
          <w:bCs/>
          <w:sz w:val="21"/>
          <w:szCs w:val="21"/>
        </w:rPr>
        <w:t xml:space="preserve">     </w:t>
      </w:r>
      <w:r w:rsidR="00CA6D09">
        <w:rPr>
          <w:b/>
          <w:bCs/>
          <w:sz w:val="21"/>
          <w:szCs w:val="21"/>
        </w:rPr>
        <w:t xml:space="preserve">    </w:t>
      </w:r>
      <w:r w:rsidR="00AB47BF">
        <w:rPr>
          <w:b/>
          <w:bCs/>
          <w:sz w:val="21"/>
          <w:szCs w:val="21"/>
        </w:rPr>
        <w:t xml:space="preserve">  </w:t>
      </w:r>
      <w:r w:rsidR="00CA6D09">
        <w:rPr>
          <w:b/>
          <w:bCs/>
          <w:sz w:val="21"/>
          <w:szCs w:val="21"/>
        </w:rPr>
        <w:t xml:space="preserve">  </w:t>
      </w:r>
      <w:r w:rsidR="00AB47BF">
        <w:rPr>
          <w:b/>
          <w:bCs/>
          <w:sz w:val="21"/>
          <w:szCs w:val="21"/>
        </w:rPr>
        <w:t xml:space="preserve">   </w:t>
      </w:r>
      <w:r w:rsidR="00CA6D09" w:rsidRPr="00CA6D09">
        <w:rPr>
          <w:i/>
          <w:iCs/>
        </w:rPr>
        <w:t>Turn Your Eyes</w:t>
      </w:r>
    </w:p>
    <w:p w14:paraId="45EF7880" w14:textId="6AAF04BE" w:rsidR="004F220E" w:rsidRDefault="00CA6D09" w:rsidP="00CA6D09">
      <w:pPr>
        <w:tabs>
          <w:tab w:val="left" w:pos="1440"/>
          <w:tab w:val="left" w:pos="2160"/>
          <w:tab w:val="right" w:pos="7920"/>
        </w:tabs>
        <w:spacing w:after="120"/>
        <w:ind w:hanging="187"/>
        <w:jc w:val="right"/>
        <w:rPr>
          <w:i/>
          <w:iCs/>
        </w:rPr>
      </w:pPr>
      <w:r w:rsidRPr="00CA6D09">
        <w:rPr>
          <w:i/>
          <w:iCs/>
        </w:rPr>
        <w:t>Fairest Lord Jesus (#88)</w:t>
      </w:r>
      <w:r w:rsidR="00AB47BF" w:rsidRPr="007F10F1">
        <w:rPr>
          <w:i/>
          <w:iCs/>
          <w:highlight w:val="yellow"/>
        </w:rPr>
        <w:t xml:space="preserve"> </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6C48864B" w14:textId="4C97311A" w:rsidR="006A090A" w:rsidRDefault="00AE079C" w:rsidP="00AE079C">
      <w:pPr>
        <w:tabs>
          <w:tab w:val="left" w:pos="1440"/>
          <w:tab w:val="left" w:pos="2160"/>
          <w:tab w:val="right" w:pos="7920"/>
        </w:tabs>
        <w:spacing w:after="120"/>
        <w:rPr>
          <w:i/>
          <w:iCs/>
        </w:rPr>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p>
    <w:p w14:paraId="37DD934B" w14:textId="689BFC6E" w:rsidR="00F33FBB" w:rsidRDefault="00477494" w:rsidP="00F33FBB">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56299ADC" w14:textId="77777777" w:rsidR="00F33FBB" w:rsidRDefault="00F33FBB" w:rsidP="0092643C">
      <w:pPr>
        <w:pBdr>
          <w:bottom w:val="dotted" w:sz="24" w:space="1" w:color="auto"/>
        </w:pBdr>
        <w:tabs>
          <w:tab w:val="left" w:pos="1440"/>
          <w:tab w:val="left" w:pos="2160"/>
          <w:tab w:val="right" w:pos="7920"/>
        </w:tabs>
        <w:spacing w:after="100"/>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5EF4F5E0" w14:textId="77777777" w:rsidR="00FB13F9" w:rsidRDefault="00FB13F9" w:rsidP="00C741C3">
      <w:pPr>
        <w:jc w:val="center"/>
        <w:rPr>
          <w:i/>
          <w:iCs/>
          <w:sz w:val="20"/>
          <w:szCs w:val="20"/>
        </w:rPr>
      </w:pPr>
    </w:p>
    <w:p w14:paraId="2E8F0346" w14:textId="0B7D5010" w:rsidR="00FB13F9" w:rsidRDefault="00FB13F9" w:rsidP="00FB13F9">
      <w:pPr>
        <w:spacing w:after="120"/>
        <w:jc w:val="center"/>
        <w:rPr>
          <w:b/>
          <w:bCs/>
          <w:u w:val="single"/>
        </w:rPr>
      </w:pPr>
      <w:r>
        <w:rPr>
          <w:b/>
          <w:bCs/>
          <w:u w:val="single"/>
        </w:rPr>
        <w:t xml:space="preserve">Around </w:t>
      </w:r>
      <w:r w:rsidR="0060169D">
        <w:rPr>
          <w:b/>
          <w:bCs/>
          <w:u w:val="single"/>
        </w:rPr>
        <w:t>the Table Question</w:t>
      </w:r>
    </w:p>
    <w:p w14:paraId="6C8BA762" w14:textId="2943D46C" w:rsidR="005C3C85" w:rsidRPr="005C3C85" w:rsidRDefault="005C3C85" w:rsidP="005C3C85">
      <w:pPr>
        <w:spacing w:after="120"/>
        <w:rPr>
          <w:rFonts w:eastAsia="MS Mincho"/>
          <w:sz w:val="22"/>
          <w:szCs w:val="22"/>
        </w:rPr>
      </w:pPr>
      <w:r w:rsidRPr="005C3C85">
        <w:rPr>
          <w:rFonts w:eastAsia="MS Mincho"/>
          <w:sz w:val="22"/>
          <w:szCs w:val="22"/>
        </w:rPr>
        <w:t>In your life right now, where do you sense God inviting you to deeper attentiveness—</w:t>
      </w:r>
      <w:r w:rsidRPr="005C3C85">
        <w:rPr>
          <w:rFonts w:eastAsia="MS Mincho"/>
          <w:sz w:val="22"/>
          <w:szCs w:val="22"/>
        </w:rPr>
        <w:br/>
        <w:t>to Him, to someone around you, or to your own soul?</w:t>
      </w:r>
      <w:r>
        <w:rPr>
          <w:rFonts w:eastAsia="MS Mincho"/>
          <w:sz w:val="22"/>
          <w:szCs w:val="22"/>
        </w:rPr>
        <w:t xml:space="preserve"> </w:t>
      </w:r>
      <w:r w:rsidRPr="005C3C85">
        <w:rPr>
          <w:rFonts w:eastAsia="MS Mincho"/>
          <w:sz w:val="22"/>
          <w:szCs w:val="22"/>
        </w:rPr>
        <w:t>(And what tends to distract or keep you from being present in that space?)</w:t>
      </w:r>
    </w:p>
    <w:p w14:paraId="2D463227" w14:textId="5023CDB3" w:rsidR="00EA2C62" w:rsidRPr="0074182F" w:rsidRDefault="007A58D6" w:rsidP="0074182F">
      <w:pPr>
        <w:spacing w:after="120"/>
        <w:jc w:val="center"/>
        <w:rPr>
          <w:b/>
          <w:bCs/>
          <w:u w:val="single"/>
        </w:rPr>
      </w:pPr>
      <w:r w:rsidRPr="0074182F">
        <w:rPr>
          <w:b/>
          <w:bCs/>
          <w:u w:val="single"/>
        </w:rPr>
        <w:t>Upcoming Events</w:t>
      </w:r>
    </w:p>
    <w:p w14:paraId="568BBB18" w14:textId="6615A365" w:rsidR="007A58D6" w:rsidRDefault="00651BB6" w:rsidP="00651BB6">
      <w:pPr>
        <w:rPr>
          <w:sz w:val="22"/>
          <w:szCs w:val="22"/>
          <w:shd w:val="clear" w:color="auto" w:fill="FFFFFF"/>
        </w:rPr>
      </w:pPr>
      <w:r w:rsidRPr="00EC0A5C">
        <w:rPr>
          <w:sz w:val="22"/>
          <w:szCs w:val="22"/>
        </w:rPr>
        <w:t xml:space="preserve">July </w:t>
      </w:r>
      <w:r w:rsidR="003A4DA5" w:rsidRPr="00EC0A5C">
        <w:rPr>
          <w:sz w:val="22"/>
          <w:szCs w:val="22"/>
        </w:rPr>
        <w:t>21</w:t>
      </w:r>
      <w:r w:rsidR="003A4DA5" w:rsidRPr="00EC0A5C">
        <w:rPr>
          <w:sz w:val="22"/>
          <w:szCs w:val="22"/>
          <w:vertAlign w:val="superscript"/>
        </w:rPr>
        <w:t>st</w:t>
      </w:r>
      <w:r w:rsidR="003A4DA5" w:rsidRPr="00EC0A5C">
        <w:rPr>
          <w:sz w:val="22"/>
          <w:szCs w:val="22"/>
        </w:rPr>
        <w:t>-24</w:t>
      </w:r>
      <w:r w:rsidR="003A4DA5" w:rsidRPr="00EC0A5C">
        <w:rPr>
          <w:sz w:val="22"/>
          <w:szCs w:val="22"/>
          <w:vertAlign w:val="superscript"/>
        </w:rPr>
        <w:t>th</w:t>
      </w:r>
      <w:r w:rsidR="003A4DA5" w:rsidRPr="00EC0A5C">
        <w:rPr>
          <w:sz w:val="22"/>
          <w:szCs w:val="22"/>
        </w:rPr>
        <w:t xml:space="preserve"> – Vacation Bible School </w:t>
      </w:r>
      <w:r w:rsidR="00FA551A" w:rsidRPr="00EC0A5C">
        <w:rPr>
          <w:sz w:val="22"/>
          <w:szCs w:val="22"/>
        </w:rPr>
        <w:t>–</w:t>
      </w:r>
      <w:r w:rsidR="003A4DA5" w:rsidRPr="00EC0A5C">
        <w:rPr>
          <w:sz w:val="22"/>
          <w:szCs w:val="22"/>
        </w:rPr>
        <w:t xml:space="preserve"> </w:t>
      </w:r>
      <w:r w:rsidR="002348E9" w:rsidRPr="00EC0A5C">
        <w:rPr>
          <w:sz w:val="22"/>
          <w:szCs w:val="22"/>
          <w:shd w:val="clear" w:color="auto" w:fill="FFFFFF"/>
        </w:rPr>
        <w:t>We are traveling to Egypt this year to experience Joseph's adventures and learn how God gives us hope, special abilities, wisdom, forgiveness, and family.</w:t>
      </w:r>
    </w:p>
    <w:p w14:paraId="43EDB360" w14:textId="77777777" w:rsidR="00AF186C" w:rsidRDefault="00AF186C" w:rsidP="00651BB6">
      <w:pPr>
        <w:rPr>
          <w:sz w:val="22"/>
          <w:szCs w:val="22"/>
          <w:shd w:val="clear" w:color="auto" w:fill="FFFFFF"/>
        </w:rPr>
      </w:pPr>
    </w:p>
    <w:p w14:paraId="61023B07" w14:textId="3E72E7DA" w:rsidR="00AF186C" w:rsidRPr="00EC0A5C" w:rsidRDefault="00AF186C" w:rsidP="00651BB6">
      <w:pPr>
        <w:rPr>
          <w:sz w:val="22"/>
          <w:szCs w:val="22"/>
          <w:shd w:val="clear" w:color="auto" w:fill="FFFFFF"/>
        </w:rPr>
      </w:pPr>
      <w:r>
        <w:rPr>
          <w:sz w:val="22"/>
          <w:szCs w:val="22"/>
          <w:shd w:val="clear" w:color="auto" w:fill="FFFFFF"/>
        </w:rPr>
        <w:t>July 27</w:t>
      </w:r>
      <w:r w:rsidRPr="00AF186C">
        <w:rPr>
          <w:sz w:val="22"/>
          <w:szCs w:val="22"/>
          <w:shd w:val="clear" w:color="auto" w:fill="FFFFFF"/>
          <w:vertAlign w:val="superscript"/>
        </w:rPr>
        <w:t>th</w:t>
      </w:r>
      <w:r>
        <w:rPr>
          <w:sz w:val="22"/>
          <w:szCs w:val="22"/>
          <w:shd w:val="clear" w:color="auto" w:fill="FFFFFF"/>
        </w:rPr>
        <w:t xml:space="preserve"> – Hymn Sing- </w:t>
      </w:r>
      <w:r w:rsidR="00477A6E" w:rsidRPr="00477A6E">
        <w:rPr>
          <w:sz w:val="22"/>
          <w:szCs w:val="22"/>
          <w:shd w:val="clear" w:color="auto" w:fill="FFFFFF"/>
        </w:rPr>
        <w:t xml:space="preserve">The Third </w:t>
      </w:r>
      <w:proofErr w:type="spellStart"/>
      <w:r w:rsidR="00477A6E" w:rsidRPr="00477A6E">
        <w:rPr>
          <w:sz w:val="22"/>
          <w:szCs w:val="22"/>
          <w:shd w:val="clear" w:color="auto" w:fill="FFFFFF"/>
        </w:rPr>
        <w:t>Third</w:t>
      </w:r>
      <w:proofErr w:type="spellEnd"/>
      <w:r w:rsidR="00477A6E" w:rsidRPr="00477A6E">
        <w:rPr>
          <w:sz w:val="22"/>
          <w:szCs w:val="22"/>
          <w:shd w:val="clear" w:color="auto" w:fill="FFFFFF"/>
        </w:rPr>
        <w:t xml:space="preserve"> Family is hosting an</w:t>
      </w:r>
      <w:r w:rsidR="00477A6E">
        <w:rPr>
          <w:sz w:val="22"/>
          <w:szCs w:val="22"/>
          <w:shd w:val="clear" w:color="auto" w:fill="FFFFFF"/>
        </w:rPr>
        <w:t xml:space="preserve"> </w:t>
      </w:r>
      <w:r w:rsidR="00477A6E" w:rsidRPr="00477A6E">
        <w:rPr>
          <w:sz w:val="22"/>
          <w:szCs w:val="22"/>
          <w:shd w:val="clear" w:color="auto" w:fill="FFFFFF"/>
        </w:rPr>
        <w:t>All-Church Hymn Sing and Ice-Cream Social on Sunday July 27th at 4pm in Beard Hall.  All are welcome.</w:t>
      </w:r>
    </w:p>
    <w:p w14:paraId="6CCFAB4D" w14:textId="77777777" w:rsidR="009A2C3F" w:rsidRPr="00EC0A5C" w:rsidRDefault="009A2C3F" w:rsidP="00651BB6">
      <w:pPr>
        <w:rPr>
          <w:color w:val="3D3D3D"/>
          <w:sz w:val="22"/>
          <w:szCs w:val="22"/>
          <w:shd w:val="clear" w:color="auto" w:fill="FFFFFF"/>
        </w:rPr>
      </w:pPr>
    </w:p>
    <w:p w14:paraId="6A4AB1C0" w14:textId="6DB1FA49" w:rsidR="009A2C3F" w:rsidRPr="00EC0A5C" w:rsidRDefault="009A2C3F" w:rsidP="00651BB6">
      <w:pPr>
        <w:rPr>
          <w:sz w:val="22"/>
          <w:szCs w:val="22"/>
          <w:shd w:val="clear" w:color="auto" w:fill="FFFFFF"/>
        </w:rPr>
      </w:pPr>
      <w:r w:rsidRPr="00EC0A5C">
        <w:rPr>
          <w:sz w:val="22"/>
          <w:szCs w:val="22"/>
          <w:shd w:val="clear" w:color="auto" w:fill="FFFFFF"/>
        </w:rPr>
        <w:t>August 17</w:t>
      </w:r>
      <w:r w:rsidRPr="00EC0A5C">
        <w:rPr>
          <w:sz w:val="22"/>
          <w:szCs w:val="22"/>
          <w:shd w:val="clear" w:color="auto" w:fill="FFFFFF"/>
          <w:vertAlign w:val="superscript"/>
        </w:rPr>
        <w:t>th</w:t>
      </w:r>
      <w:r w:rsidRPr="00EC0A5C">
        <w:rPr>
          <w:sz w:val="22"/>
          <w:szCs w:val="22"/>
          <w:shd w:val="clear" w:color="auto" w:fill="FFFFFF"/>
        </w:rPr>
        <w:t xml:space="preserve"> – Charlotte Knights Game</w:t>
      </w:r>
      <w:r w:rsidR="0004054C" w:rsidRPr="00EC0A5C">
        <w:rPr>
          <w:sz w:val="22"/>
          <w:szCs w:val="22"/>
          <w:shd w:val="clear" w:color="auto" w:fill="FFFFFF"/>
        </w:rPr>
        <w:t xml:space="preserve"> – Join us for the annual Charlotte Knights </w:t>
      </w:r>
      <w:r w:rsidR="00ED4946" w:rsidRPr="00EC0A5C">
        <w:rPr>
          <w:sz w:val="22"/>
          <w:szCs w:val="22"/>
          <w:shd w:val="clear" w:color="auto" w:fill="FFFFFF"/>
        </w:rPr>
        <w:t>game</w:t>
      </w:r>
      <w:r w:rsidR="008B680B" w:rsidRPr="00EC0A5C">
        <w:rPr>
          <w:sz w:val="22"/>
          <w:szCs w:val="22"/>
          <w:shd w:val="clear" w:color="auto" w:fill="FFFFFF"/>
        </w:rPr>
        <w:t xml:space="preserve">!  </w:t>
      </w:r>
    </w:p>
    <w:p w14:paraId="22FD6EE2" w14:textId="77777777" w:rsidR="006A090A" w:rsidRDefault="006A090A" w:rsidP="00651BB6">
      <w:pPr>
        <w:rPr>
          <w:sz w:val="22"/>
          <w:szCs w:val="22"/>
          <w:shd w:val="clear" w:color="auto" w:fill="FFFFFF"/>
        </w:rPr>
      </w:pPr>
    </w:p>
    <w:p w14:paraId="477F9BA7" w14:textId="1607B4F2" w:rsidR="00041F66" w:rsidRDefault="00041F66" w:rsidP="00EC0A5C">
      <w:pPr>
        <w:ind w:right="315"/>
        <w:jc w:val="center"/>
        <w:rPr>
          <w:i/>
          <w:iCs/>
          <w:noProof/>
          <w14:ligatures w14:val="standardContextual"/>
        </w:rPr>
      </w:pPr>
      <w:r w:rsidRPr="0045012B">
        <w:rPr>
          <w:i/>
          <w:iCs/>
          <w:sz w:val="21"/>
          <w:szCs w:val="21"/>
        </w:rPr>
        <w:t>Find out more about Westminster by scanning the codes below with your phone’s camera:</w:t>
      </w:r>
      <w:r w:rsidR="0045012B">
        <w:rPr>
          <w:i/>
          <w:iCs/>
          <w:noProof/>
          <w14:ligatures w14:val="standardContextual"/>
        </w:rPr>
        <w:t xml:space="preserve"> </w:t>
      </w:r>
    </w:p>
    <w:p w14:paraId="60B87622" w14:textId="67828787" w:rsidR="00CE767C" w:rsidRDefault="00867B83" w:rsidP="00867B83">
      <w:pPr>
        <w:ind w:right="315"/>
        <w:rPr>
          <w:sz w:val="21"/>
          <w:szCs w:val="21"/>
        </w:rPr>
      </w:pPr>
      <w:r>
        <w:rPr>
          <w:i/>
          <w:iCs/>
          <w:noProof/>
          <w14:ligatures w14:val="standardContextual"/>
        </w:rPr>
        <w:drawing>
          <wp:anchor distT="0" distB="0" distL="114300" distR="114300" simplePos="0" relativeHeight="251658241" behindDoc="0" locked="0" layoutInCell="1" allowOverlap="1" wp14:anchorId="1B586A21" wp14:editId="5656E0AB">
            <wp:simplePos x="0" y="0"/>
            <wp:positionH relativeFrom="column">
              <wp:posOffset>3438525</wp:posOffset>
            </wp:positionH>
            <wp:positionV relativeFrom="paragraph">
              <wp:posOffset>118110</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7C032818" w14:textId="547CAFC7" w:rsidR="00CE767C" w:rsidRDefault="0045012B" w:rsidP="00C338F7">
      <w:pPr>
        <w:pStyle w:val="NormalWeb"/>
        <w:spacing w:before="0" w:beforeAutospacing="0" w:after="0" w:afterAutospacing="0"/>
        <w:jc w:val="center"/>
      </w:pPr>
      <w:r>
        <w:rPr>
          <w:noProof/>
          <w:sz w:val="21"/>
          <w:szCs w:val="21"/>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r w:rsidR="00C338F7" w:rsidRPr="00C338F7">
        <w:rPr>
          <w:b/>
          <w:bCs/>
          <w:noProof/>
          <w:sz w:val="21"/>
          <w:szCs w:val="21"/>
        </w:rPr>
        <w:t>Officer Nominations QR Code</w:t>
      </w:r>
    </w:p>
    <w:p w14:paraId="3B2A96A8" w14:textId="202618FB" w:rsidR="00041F66" w:rsidRDefault="00041F66" w:rsidP="00041F66">
      <w:pPr>
        <w:pStyle w:val="NoSpacing"/>
        <w:ind w:right="315"/>
        <w:rPr>
          <w:rFonts w:cs="Times New Roman"/>
          <w:sz w:val="21"/>
          <w:szCs w:val="21"/>
        </w:rPr>
      </w:pPr>
    </w:p>
    <w:p w14:paraId="63D24EB1" w14:textId="04DC7C5F" w:rsidR="006A090A" w:rsidRDefault="00867B83" w:rsidP="00867B83">
      <w:pPr>
        <w:ind w:right="315"/>
        <w:jc w:val="center"/>
        <w:rPr>
          <w:i/>
          <w:iCs/>
        </w:rPr>
      </w:pPr>
      <w:r>
        <w:rPr>
          <w:noProof/>
          <w14:ligatures w14:val="standardContextual"/>
        </w:rPr>
        <w:drawing>
          <wp:inline distT="0" distB="0" distL="0" distR="0" wp14:anchorId="199BFDB7" wp14:editId="1061079C">
            <wp:extent cx="752475" cy="752475"/>
            <wp:effectExtent l="0" t="0" r="9525" b="9525"/>
            <wp:docPr id="1998089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89217" name="Picture 1998089217"/>
                    <pic:cNvPicPr/>
                  </pic:nvPicPr>
                  <pic:blipFill>
                    <a:blip r:embed="rId11">
                      <a:extLst>
                        <a:ext uri="{28A0092B-C50C-407E-A947-70E740481C1C}">
                          <a14:useLocalDpi xmlns:a14="http://schemas.microsoft.com/office/drawing/2010/main" val="0"/>
                        </a:ext>
                      </a:extLst>
                    </a:blip>
                    <a:stretch>
                      <a:fillRect/>
                    </a:stretch>
                  </pic:blipFill>
                  <pic:spPr>
                    <a:xfrm>
                      <a:off x="0" y="0"/>
                      <a:ext cx="752693" cy="752693"/>
                    </a:xfrm>
                    <a:prstGeom prst="rect">
                      <a:avLst/>
                    </a:prstGeom>
                  </pic:spPr>
                </pic:pic>
              </a:graphicData>
            </a:graphic>
          </wp:inline>
        </w:drawing>
      </w:r>
    </w:p>
    <w:p w14:paraId="1851EC22" w14:textId="77777777" w:rsidR="00EC0A5C" w:rsidRDefault="00EC0A5C" w:rsidP="00041F66">
      <w:pPr>
        <w:ind w:right="315"/>
        <w:rPr>
          <w:i/>
          <w:iCs/>
        </w:rPr>
      </w:pPr>
    </w:p>
    <w:p w14:paraId="67D6D583" w14:textId="77777777" w:rsidR="00041F66" w:rsidRPr="00882B83" w:rsidRDefault="00041F66" w:rsidP="00041F66">
      <w:pPr>
        <w:pStyle w:val="NoSpacing"/>
        <w:ind w:right="315"/>
        <w:rPr>
          <w:rFonts w:cs="Times New Roman"/>
          <w:sz w:val="21"/>
          <w:szCs w:val="21"/>
        </w:rPr>
      </w:pPr>
      <w:r w:rsidRPr="00882B83">
        <w:rPr>
          <w:rFonts w:cs="Times New Roman"/>
          <w:sz w:val="21"/>
          <w:szCs w:val="21"/>
        </w:rPr>
        <w:t>101 Colville Road, Charlotte, NC  28207</w:t>
      </w:r>
      <w:r>
        <w:rPr>
          <w:rFonts w:cs="Times New Roman"/>
          <w:sz w:val="21"/>
          <w:szCs w:val="21"/>
        </w:rPr>
        <w:t xml:space="preserve">  | </w:t>
      </w:r>
      <w:r w:rsidRPr="00882B83">
        <w:rPr>
          <w:rFonts w:cs="Times New Roman"/>
          <w:sz w:val="21"/>
          <w:szCs w:val="21"/>
        </w:rPr>
        <w:t xml:space="preserve">704-376-0751 </w:t>
      </w:r>
      <w:r>
        <w:rPr>
          <w:rFonts w:cs="Times New Roman"/>
          <w:sz w:val="21"/>
          <w:szCs w:val="21"/>
        </w:rPr>
        <w:t xml:space="preserve"> </w:t>
      </w:r>
      <w:r w:rsidRPr="00882B83">
        <w:rPr>
          <w:rFonts w:cs="Times New Roman"/>
          <w:sz w:val="21"/>
          <w:szCs w:val="21"/>
        </w:rPr>
        <w:t xml:space="preserve">| </w:t>
      </w:r>
      <w:r>
        <w:rPr>
          <w:rFonts w:cs="Times New Roman"/>
          <w:sz w:val="21"/>
          <w:szCs w:val="21"/>
        </w:rPr>
        <w:t xml:space="preserve"> w</w:t>
      </w:r>
      <w:r w:rsidRPr="00882B83">
        <w:rPr>
          <w:rFonts w:cs="Times New Roman"/>
          <w:sz w:val="21"/>
          <w:szCs w:val="21"/>
        </w:rPr>
        <w:t>estminstercharlotte.org</w:t>
      </w: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3058ED2F" w:rsidR="00725B69" w:rsidRDefault="009D54D5" w:rsidP="00725B69">
      <w:pPr>
        <w:tabs>
          <w:tab w:val="left" w:pos="1440"/>
          <w:tab w:val="left" w:pos="2160"/>
          <w:tab w:val="right" w:pos="7920"/>
        </w:tabs>
        <w:jc w:val="center"/>
      </w:pPr>
      <w:r>
        <w:rPr>
          <w:noProof/>
        </w:rPr>
        <w:drawing>
          <wp:inline distT="0" distB="0" distL="0" distR="0" wp14:anchorId="41749E37" wp14:editId="13DD6ADA">
            <wp:extent cx="3274060" cy="3865245"/>
            <wp:effectExtent l="0" t="0" r="2540" b="1905"/>
            <wp:docPr id="25422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4060" cy="3865245"/>
                    </a:xfrm>
                    <a:prstGeom prst="rect">
                      <a:avLst/>
                    </a:prstGeom>
                    <a:noFill/>
                  </pic:spPr>
                </pic:pic>
              </a:graphicData>
            </a:graphic>
          </wp:inline>
        </w:drawing>
      </w:r>
    </w:p>
    <w:p w14:paraId="33AD4C7A" w14:textId="77777777" w:rsidR="00EC0A5C" w:rsidRDefault="00EC0A5C" w:rsidP="00725B69">
      <w:pPr>
        <w:tabs>
          <w:tab w:val="left" w:pos="1440"/>
          <w:tab w:val="left" w:pos="2160"/>
          <w:tab w:val="right" w:pos="7920"/>
        </w:tabs>
        <w:jc w:val="center"/>
      </w:pPr>
    </w:p>
    <w:p w14:paraId="675AF715" w14:textId="77777777" w:rsidR="00EC0A5C" w:rsidRDefault="00EC0A5C" w:rsidP="00725B69">
      <w:pPr>
        <w:tabs>
          <w:tab w:val="left" w:pos="1440"/>
          <w:tab w:val="left" w:pos="2160"/>
          <w:tab w:val="right" w:pos="7920"/>
        </w:tabs>
        <w:jc w:val="center"/>
      </w:pPr>
    </w:p>
    <w:p w14:paraId="68305805" w14:textId="77777777" w:rsidR="00EC0A5C" w:rsidRDefault="00EC0A5C"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55F0" w14:textId="77777777" w:rsidR="000902CA" w:rsidRDefault="000902CA" w:rsidP="004D4681">
      <w:r>
        <w:separator/>
      </w:r>
    </w:p>
  </w:endnote>
  <w:endnote w:type="continuationSeparator" w:id="0">
    <w:p w14:paraId="47838608" w14:textId="77777777" w:rsidR="000902CA" w:rsidRDefault="000902CA" w:rsidP="004D4681">
      <w:r>
        <w:continuationSeparator/>
      </w:r>
    </w:p>
  </w:endnote>
  <w:endnote w:type="continuationNotice" w:id="1">
    <w:p w14:paraId="412C6CD1" w14:textId="77777777" w:rsidR="000902CA" w:rsidRDefault="00090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3ECD" w14:textId="77777777" w:rsidR="000902CA" w:rsidRDefault="000902CA" w:rsidP="004D4681">
      <w:r>
        <w:separator/>
      </w:r>
    </w:p>
  </w:footnote>
  <w:footnote w:type="continuationSeparator" w:id="0">
    <w:p w14:paraId="788ACB50" w14:textId="77777777" w:rsidR="000902CA" w:rsidRDefault="000902CA" w:rsidP="004D4681">
      <w:r>
        <w:continuationSeparator/>
      </w:r>
    </w:p>
  </w:footnote>
  <w:footnote w:type="continuationNotice" w:id="1">
    <w:p w14:paraId="3ABF4C62" w14:textId="77777777" w:rsidR="000902CA" w:rsidRDefault="000902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17B3E"/>
    <w:rsid w:val="00021308"/>
    <w:rsid w:val="00022006"/>
    <w:rsid w:val="00023727"/>
    <w:rsid w:val="000338C6"/>
    <w:rsid w:val="0003566B"/>
    <w:rsid w:val="0004054C"/>
    <w:rsid w:val="00041F66"/>
    <w:rsid w:val="000421ED"/>
    <w:rsid w:val="00042698"/>
    <w:rsid w:val="00054189"/>
    <w:rsid w:val="00061620"/>
    <w:rsid w:val="0007451B"/>
    <w:rsid w:val="00075003"/>
    <w:rsid w:val="000842F3"/>
    <w:rsid w:val="00085CF7"/>
    <w:rsid w:val="000902CA"/>
    <w:rsid w:val="0009511B"/>
    <w:rsid w:val="000B3BE0"/>
    <w:rsid w:val="000C0E84"/>
    <w:rsid w:val="000C0EF2"/>
    <w:rsid w:val="000C25CD"/>
    <w:rsid w:val="000F0C2B"/>
    <w:rsid w:val="000F56F4"/>
    <w:rsid w:val="0010086B"/>
    <w:rsid w:val="00101BD5"/>
    <w:rsid w:val="00106B09"/>
    <w:rsid w:val="00114EEF"/>
    <w:rsid w:val="00115EF4"/>
    <w:rsid w:val="001177D3"/>
    <w:rsid w:val="001215D5"/>
    <w:rsid w:val="00126C68"/>
    <w:rsid w:val="0013453F"/>
    <w:rsid w:val="00135A74"/>
    <w:rsid w:val="001402FA"/>
    <w:rsid w:val="00141C63"/>
    <w:rsid w:val="00144176"/>
    <w:rsid w:val="00154FF1"/>
    <w:rsid w:val="00161ADA"/>
    <w:rsid w:val="001705A8"/>
    <w:rsid w:val="001711A6"/>
    <w:rsid w:val="001742D6"/>
    <w:rsid w:val="001821CB"/>
    <w:rsid w:val="001855F6"/>
    <w:rsid w:val="00187679"/>
    <w:rsid w:val="001925DA"/>
    <w:rsid w:val="00192F58"/>
    <w:rsid w:val="00193390"/>
    <w:rsid w:val="00194402"/>
    <w:rsid w:val="001960C7"/>
    <w:rsid w:val="0019612C"/>
    <w:rsid w:val="001961C2"/>
    <w:rsid w:val="001A680C"/>
    <w:rsid w:val="001C228B"/>
    <w:rsid w:val="001C394D"/>
    <w:rsid w:val="001C6E2B"/>
    <w:rsid w:val="001E1E58"/>
    <w:rsid w:val="001E2B95"/>
    <w:rsid w:val="001E2DCC"/>
    <w:rsid w:val="001E56C0"/>
    <w:rsid w:val="0020361E"/>
    <w:rsid w:val="00206B6D"/>
    <w:rsid w:val="00214953"/>
    <w:rsid w:val="002264B4"/>
    <w:rsid w:val="00231A5C"/>
    <w:rsid w:val="002348E9"/>
    <w:rsid w:val="002355E9"/>
    <w:rsid w:val="00236E2E"/>
    <w:rsid w:val="00255222"/>
    <w:rsid w:val="00261BF9"/>
    <w:rsid w:val="00267F41"/>
    <w:rsid w:val="00277E2B"/>
    <w:rsid w:val="00286AD0"/>
    <w:rsid w:val="00290AF2"/>
    <w:rsid w:val="002971D0"/>
    <w:rsid w:val="002A120F"/>
    <w:rsid w:val="002A50A1"/>
    <w:rsid w:val="002A5877"/>
    <w:rsid w:val="002B2075"/>
    <w:rsid w:val="002B7D98"/>
    <w:rsid w:val="002C06A1"/>
    <w:rsid w:val="002C2D6B"/>
    <w:rsid w:val="002C3955"/>
    <w:rsid w:val="002D1F41"/>
    <w:rsid w:val="002D4798"/>
    <w:rsid w:val="002E5BED"/>
    <w:rsid w:val="002E5FBD"/>
    <w:rsid w:val="002E63D7"/>
    <w:rsid w:val="002F4994"/>
    <w:rsid w:val="002F693F"/>
    <w:rsid w:val="00300841"/>
    <w:rsid w:val="00310D94"/>
    <w:rsid w:val="0031595C"/>
    <w:rsid w:val="003169A5"/>
    <w:rsid w:val="00327428"/>
    <w:rsid w:val="003337CB"/>
    <w:rsid w:val="00333A63"/>
    <w:rsid w:val="0033748C"/>
    <w:rsid w:val="003423E2"/>
    <w:rsid w:val="00344641"/>
    <w:rsid w:val="00353E49"/>
    <w:rsid w:val="003619A2"/>
    <w:rsid w:val="0036322C"/>
    <w:rsid w:val="0038328F"/>
    <w:rsid w:val="0039479E"/>
    <w:rsid w:val="003964A0"/>
    <w:rsid w:val="003977DF"/>
    <w:rsid w:val="003A4DA5"/>
    <w:rsid w:val="003A768F"/>
    <w:rsid w:val="003B3E57"/>
    <w:rsid w:val="003C099E"/>
    <w:rsid w:val="003C1DF9"/>
    <w:rsid w:val="003C5B78"/>
    <w:rsid w:val="003D4599"/>
    <w:rsid w:val="003D4852"/>
    <w:rsid w:val="003D4C05"/>
    <w:rsid w:val="003E5453"/>
    <w:rsid w:val="003F6525"/>
    <w:rsid w:val="00402FDD"/>
    <w:rsid w:val="00411182"/>
    <w:rsid w:val="004129D5"/>
    <w:rsid w:val="00420306"/>
    <w:rsid w:val="00424B11"/>
    <w:rsid w:val="00432F45"/>
    <w:rsid w:val="004342AD"/>
    <w:rsid w:val="0043597D"/>
    <w:rsid w:val="00437FAF"/>
    <w:rsid w:val="0045012B"/>
    <w:rsid w:val="00457E73"/>
    <w:rsid w:val="004671AA"/>
    <w:rsid w:val="00467CAB"/>
    <w:rsid w:val="00476E46"/>
    <w:rsid w:val="00477494"/>
    <w:rsid w:val="00477A6E"/>
    <w:rsid w:val="00480835"/>
    <w:rsid w:val="00481EC2"/>
    <w:rsid w:val="0048460C"/>
    <w:rsid w:val="00494632"/>
    <w:rsid w:val="00495CBE"/>
    <w:rsid w:val="00497360"/>
    <w:rsid w:val="004B6C92"/>
    <w:rsid w:val="004C61BF"/>
    <w:rsid w:val="004C7F27"/>
    <w:rsid w:val="004D3BCF"/>
    <w:rsid w:val="004D4681"/>
    <w:rsid w:val="004E1AEA"/>
    <w:rsid w:val="004E2A52"/>
    <w:rsid w:val="004E4549"/>
    <w:rsid w:val="004E6EEC"/>
    <w:rsid w:val="004F220E"/>
    <w:rsid w:val="004F65F0"/>
    <w:rsid w:val="00504BD1"/>
    <w:rsid w:val="00507285"/>
    <w:rsid w:val="00514BD4"/>
    <w:rsid w:val="0054182D"/>
    <w:rsid w:val="00551C00"/>
    <w:rsid w:val="00556DBF"/>
    <w:rsid w:val="00561AFB"/>
    <w:rsid w:val="00570663"/>
    <w:rsid w:val="0058693D"/>
    <w:rsid w:val="00586949"/>
    <w:rsid w:val="00594F47"/>
    <w:rsid w:val="005A04BB"/>
    <w:rsid w:val="005B084B"/>
    <w:rsid w:val="005B08D0"/>
    <w:rsid w:val="005C3C85"/>
    <w:rsid w:val="005C5FB5"/>
    <w:rsid w:val="005D24A1"/>
    <w:rsid w:val="005D79D2"/>
    <w:rsid w:val="005E3257"/>
    <w:rsid w:val="005E5991"/>
    <w:rsid w:val="005E6E3C"/>
    <w:rsid w:val="005E7B7D"/>
    <w:rsid w:val="005F38E3"/>
    <w:rsid w:val="005F770A"/>
    <w:rsid w:val="0060169D"/>
    <w:rsid w:val="00610E16"/>
    <w:rsid w:val="00614193"/>
    <w:rsid w:val="00616DF7"/>
    <w:rsid w:val="00631096"/>
    <w:rsid w:val="00633AC5"/>
    <w:rsid w:val="00635507"/>
    <w:rsid w:val="006448EF"/>
    <w:rsid w:val="00645486"/>
    <w:rsid w:val="00651BB6"/>
    <w:rsid w:val="00654E2B"/>
    <w:rsid w:val="006635E4"/>
    <w:rsid w:val="006645B7"/>
    <w:rsid w:val="00692430"/>
    <w:rsid w:val="00693875"/>
    <w:rsid w:val="0069595D"/>
    <w:rsid w:val="006A018E"/>
    <w:rsid w:val="006A090A"/>
    <w:rsid w:val="006B18C0"/>
    <w:rsid w:val="006B32AE"/>
    <w:rsid w:val="006B4775"/>
    <w:rsid w:val="006C2571"/>
    <w:rsid w:val="006D03E6"/>
    <w:rsid w:val="006D29CC"/>
    <w:rsid w:val="006E06F2"/>
    <w:rsid w:val="006E56E6"/>
    <w:rsid w:val="006F0821"/>
    <w:rsid w:val="006F0AB7"/>
    <w:rsid w:val="00702C68"/>
    <w:rsid w:val="00711295"/>
    <w:rsid w:val="0071292D"/>
    <w:rsid w:val="007251BD"/>
    <w:rsid w:val="0072580C"/>
    <w:rsid w:val="00725B69"/>
    <w:rsid w:val="0072629B"/>
    <w:rsid w:val="0073168B"/>
    <w:rsid w:val="00736DB8"/>
    <w:rsid w:val="0074182F"/>
    <w:rsid w:val="00741C9C"/>
    <w:rsid w:val="0075511F"/>
    <w:rsid w:val="007901EA"/>
    <w:rsid w:val="0079363C"/>
    <w:rsid w:val="0079381D"/>
    <w:rsid w:val="007A125F"/>
    <w:rsid w:val="007A3F06"/>
    <w:rsid w:val="007A484D"/>
    <w:rsid w:val="007A54BD"/>
    <w:rsid w:val="007A58D6"/>
    <w:rsid w:val="007A5D90"/>
    <w:rsid w:val="007B0C8B"/>
    <w:rsid w:val="007B7F74"/>
    <w:rsid w:val="007C6718"/>
    <w:rsid w:val="007C7D40"/>
    <w:rsid w:val="007E35CC"/>
    <w:rsid w:val="007F0C7E"/>
    <w:rsid w:val="007F10F1"/>
    <w:rsid w:val="007F3D52"/>
    <w:rsid w:val="00801E80"/>
    <w:rsid w:val="008147E5"/>
    <w:rsid w:val="00825AD7"/>
    <w:rsid w:val="00840778"/>
    <w:rsid w:val="008540A7"/>
    <w:rsid w:val="00863451"/>
    <w:rsid w:val="00867493"/>
    <w:rsid w:val="00867B83"/>
    <w:rsid w:val="00882B83"/>
    <w:rsid w:val="008848F1"/>
    <w:rsid w:val="008878C5"/>
    <w:rsid w:val="00890338"/>
    <w:rsid w:val="00893030"/>
    <w:rsid w:val="00893EC9"/>
    <w:rsid w:val="008B680B"/>
    <w:rsid w:val="008D10E4"/>
    <w:rsid w:val="008E4E67"/>
    <w:rsid w:val="008F1EC0"/>
    <w:rsid w:val="008F4D7C"/>
    <w:rsid w:val="009126B3"/>
    <w:rsid w:val="00916440"/>
    <w:rsid w:val="0092643C"/>
    <w:rsid w:val="009311E7"/>
    <w:rsid w:val="00934097"/>
    <w:rsid w:val="009347D9"/>
    <w:rsid w:val="00940720"/>
    <w:rsid w:val="0094641E"/>
    <w:rsid w:val="00947B0C"/>
    <w:rsid w:val="00960E72"/>
    <w:rsid w:val="00966339"/>
    <w:rsid w:val="00986DE6"/>
    <w:rsid w:val="009914C3"/>
    <w:rsid w:val="009A0DDC"/>
    <w:rsid w:val="009A1F5A"/>
    <w:rsid w:val="009A2C3F"/>
    <w:rsid w:val="009B4D9C"/>
    <w:rsid w:val="009D39E1"/>
    <w:rsid w:val="009D54D5"/>
    <w:rsid w:val="009D6D62"/>
    <w:rsid w:val="009E453B"/>
    <w:rsid w:val="009F5C01"/>
    <w:rsid w:val="00A00701"/>
    <w:rsid w:val="00A10F2A"/>
    <w:rsid w:val="00A11E39"/>
    <w:rsid w:val="00A12845"/>
    <w:rsid w:val="00A14155"/>
    <w:rsid w:val="00A14EBD"/>
    <w:rsid w:val="00A261E0"/>
    <w:rsid w:val="00A331EF"/>
    <w:rsid w:val="00A4059F"/>
    <w:rsid w:val="00A40967"/>
    <w:rsid w:val="00A567F1"/>
    <w:rsid w:val="00A60D5D"/>
    <w:rsid w:val="00A60FA6"/>
    <w:rsid w:val="00A82BF0"/>
    <w:rsid w:val="00AB47BF"/>
    <w:rsid w:val="00AB49AD"/>
    <w:rsid w:val="00AC112E"/>
    <w:rsid w:val="00AC1A15"/>
    <w:rsid w:val="00AC618E"/>
    <w:rsid w:val="00AD2879"/>
    <w:rsid w:val="00AE079C"/>
    <w:rsid w:val="00AE0A7C"/>
    <w:rsid w:val="00AE337C"/>
    <w:rsid w:val="00AF186C"/>
    <w:rsid w:val="00AF19CE"/>
    <w:rsid w:val="00B0123C"/>
    <w:rsid w:val="00B0169F"/>
    <w:rsid w:val="00B0170F"/>
    <w:rsid w:val="00B1459B"/>
    <w:rsid w:val="00B2461C"/>
    <w:rsid w:val="00B27CD7"/>
    <w:rsid w:val="00B30C1F"/>
    <w:rsid w:val="00B31027"/>
    <w:rsid w:val="00B31B2F"/>
    <w:rsid w:val="00B36BB1"/>
    <w:rsid w:val="00B418FD"/>
    <w:rsid w:val="00B51C51"/>
    <w:rsid w:val="00B645F3"/>
    <w:rsid w:val="00B82AEB"/>
    <w:rsid w:val="00B83A94"/>
    <w:rsid w:val="00B85702"/>
    <w:rsid w:val="00B92C53"/>
    <w:rsid w:val="00B96232"/>
    <w:rsid w:val="00B9734F"/>
    <w:rsid w:val="00BC0F24"/>
    <w:rsid w:val="00BC52A6"/>
    <w:rsid w:val="00BD1391"/>
    <w:rsid w:val="00BD45A2"/>
    <w:rsid w:val="00BE0AAF"/>
    <w:rsid w:val="00C002D2"/>
    <w:rsid w:val="00C0090E"/>
    <w:rsid w:val="00C15644"/>
    <w:rsid w:val="00C2340C"/>
    <w:rsid w:val="00C32AA1"/>
    <w:rsid w:val="00C338F7"/>
    <w:rsid w:val="00C3520E"/>
    <w:rsid w:val="00C354FE"/>
    <w:rsid w:val="00C42FEC"/>
    <w:rsid w:val="00C4381A"/>
    <w:rsid w:val="00C470C4"/>
    <w:rsid w:val="00C5034E"/>
    <w:rsid w:val="00C52751"/>
    <w:rsid w:val="00C52FA2"/>
    <w:rsid w:val="00C54D7E"/>
    <w:rsid w:val="00C741C3"/>
    <w:rsid w:val="00C96DEA"/>
    <w:rsid w:val="00C97890"/>
    <w:rsid w:val="00C97AD6"/>
    <w:rsid w:val="00CA42BF"/>
    <w:rsid w:val="00CA6D09"/>
    <w:rsid w:val="00CC1896"/>
    <w:rsid w:val="00CD54A2"/>
    <w:rsid w:val="00CD6A6F"/>
    <w:rsid w:val="00CE0EF2"/>
    <w:rsid w:val="00CE20FB"/>
    <w:rsid w:val="00CE767C"/>
    <w:rsid w:val="00CF08E1"/>
    <w:rsid w:val="00CF3D14"/>
    <w:rsid w:val="00CF575A"/>
    <w:rsid w:val="00D02FD7"/>
    <w:rsid w:val="00D05703"/>
    <w:rsid w:val="00D078B7"/>
    <w:rsid w:val="00D1262F"/>
    <w:rsid w:val="00D1421C"/>
    <w:rsid w:val="00D16AA2"/>
    <w:rsid w:val="00D173A4"/>
    <w:rsid w:val="00D30CAD"/>
    <w:rsid w:val="00D31410"/>
    <w:rsid w:val="00D32844"/>
    <w:rsid w:val="00D400DB"/>
    <w:rsid w:val="00D4149D"/>
    <w:rsid w:val="00D46D40"/>
    <w:rsid w:val="00D5319B"/>
    <w:rsid w:val="00D72C14"/>
    <w:rsid w:val="00D741A4"/>
    <w:rsid w:val="00D76168"/>
    <w:rsid w:val="00D77869"/>
    <w:rsid w:val="00D84E35"/>
    <w:rsid w:val="00D876D2"/>
    <w:rsid w:val="00D96A49"/>
    <w:rsid w:val="00DA5301"/>
    <w:rsid w:val="00DA68F8"/>
    <w:rsid w:val="00DB0B28"/>
    <w:rsid w:val="00DB30FD"/>
    <w:rsid w:val="00DB60AF"/>
    <w:rsid w:val="00DB714F"/>
    <w:rsid w:val="00DC45CD"/>
    <w:rsid w:val="00DD6211"/>
    <w:rsid w:val="00DD708A"/>
    <w:rsid w:val="00DE28AA"/>
    <w:rsid w:val="00DF1423"/>
    <w:rsid w:val="00DF5A29"/>
    <w:rsid w:val="00DF73A5"/>
    <w:rsid w:val="00E132C5"/>
    <w:rsid w:val="00E23D47"/>
    <w:rsid w:val="00E2446F"/>
    <w:rsid w:val="00E41BC1"/>
    <w:rsid w:val="00E5101F"/>
    <w:rsid w:val="00E62DD9"/>
    <w:rsid w:val="00E65FBC"/>
    <w:rsid w:val="00E739C9"/>
    <w:rsid w:val="00E76A02"/>
    <w:rsid w:val="00E92E47"/>
    <w:rsid w:val="00E9668A"/>
    <w:rsid w:val="00E96861"/>
    <w:rsid w:val="00EA2C62"/>
    <w:rsid w:val="00EA7AD5"/>
    <w:rsid w:val="00EB35CC"/>
    <w:rsid w:val="00EB485B"/>
    <w:rsid w:val="00EC0A5C"/>
    <w:rsid w:val="00EC5E60"/>
    <w:rsid w:val="00ED4946"/>
    <w:rsid w:val="00ED75F7"/>
    <w:rsid w:val="00EE73A1"/>
    <w:rsid w:val="00F07C3A"/>
    <w:rsid w:val="00F26D69"/>
    <w:rsid w:val="00F26FB6"/>
    <w:rsid w:val="00F33FBB"/>
    <w:rsid w:val="00F34340"/>
    <w:rsid w:val="00F3776F"/>
    <w:rsid w:val="00F57586"/>
    <w:rsid w:val="00F63D54"/>
    <w:rsid w:val="00F6445F"/>
    <w:rsid w:val="00F65998"/>
    <w:rsid w:val="00F81189"/>
    <w:rsid w:val="00F813D1"/>
    <w:rsid w:val="00F83B14"/>
    <w:rsid w:val="00F86BE8"/>
    <w:rsid w:val="00F93406"/>
    <w:rsid w:val="00FA3559"/>
    <w:rsid w:val="00FA551A"/>
    <w:rsid w:val="00FA5817"/>
    <w:rsid w:val="00FA6EC1"/>
    <w:rsid w:val="00FA7131"/>
    <w:rsid w:val="00FB13F9"/>
    <w:rsid w:val="00FB7FCA"/>
    <w:rsid w:val="00FD4B2B"/>
    <w:rsid w:val="00FD7D50"/>
    <w:rsid w:val="00FE0355"/>
    <w:rsid w:val="00FE3F8B"/>
    <w:rsid w:val="00FE5CD1"/>
    <w:rsid w:val="00FF3D30"/>
    <w:rsid w:val="00FF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FDA123D0-92E4-4966-81CD-C4D62842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 w:type="character" w:customStyle="1" w:styleId="scxw38999327">
    <w:name w:val="scxw38999327"/>
    <w:basedOn w:val="DefaultParagraphFont"/>
    <w:rsid w:val="0060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2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B981A-B8AC-4F65-BA22-4FA44DE57578}">
  <ds:schemaRefs>
    <ds:schemaRef ds:uri="http://schemas.openxmlformats.org/package/2006/metadata/core-properties"/>
    <ds:schemaRef ds:uri="http://www.w3.org/XML/1998/namespace"/>
    <ds:schemaRef ds:uri="http://schemas.microsoft.com/office/2006/metadata/properties"/>
    <ds:schemaRef ds:uri="7351e983-a46d-448f-b3b9-3daa27b8489d"/>
    <ds:schemaRef ds:uri="http://schemas.microsoft.com/office/2006/documentManagement/types"/>
    <ds:schemaRef ds:uri="http://purl.org/dc/elements/1.1/"/>
    <ds:schemaRef ds:uri="http://purl.org/dc/terms/"/>
    <ds:schemaRef ds:uri="http://schemas.microsoft.com/office/infopath/2007/PartnerControls"/>
    <ds:schemaRef ds:uri="f413dc7c-0574-48a9-bc92-22baeca49aa8"/>
    <ds:schemaRef ds:uri="http://purl.org/dc/dcmitype/"/>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2025-07-09T19:18:00Z</cp:lastPrinted>
  <dcterms:created xsi:type="dcterms:W3CDTF">2025-07-09T19:20:00Z</dcterms:created>
  <dcterms:modified xsi:type="dcterms:W3CDTF">2025-07-09T19:20:00Z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