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88093" w14:textId="6EDA25C0" w:rsidR="00477494" w:rsidRDefault="005548D4" w:rsidP="001925DA">
      <w:pPr>
        <w:tabs>
          <w:tab w:val="left" w:pos="1440"/>
          <w:tab w:val="left" w:pos="2160"/>
          <w:tab w:val="right" w:pos="7920"/>
        </w:tabs>
        <w:jc w:val="center"/>
        <w:rPr>
          <w:sz w:val="32"/>
          <w:szCs w:val="32"/>
        </w:rPr>
      </w:pPr>
      <w:r>
        <w:rPr>
          <w:sz w:val="32"/>
          <w:szCs w:val="32"/>
        </w:rPr>
        <w:t>Easter Sunday</w:t>
      </w:r>
    </w:p>
    <w:p w14:paraId="22B94D3D" w14:textId="40F5A3D7" w:rsidR="00477494" w:rsidRPr="00E23D47" w:rsidRDefault="005548D4" w:rsidP="001925DA">
      <w:pPr>
        <w:tabs>
          <w:tab w:val="left" w:pos="1440"/>
          <w:tab w:val="left" w:pos="2160"/>
          <w:tab w:val="right" w:pos="7920"/>
        </w:tabs>
        <w:jc w:val="center"/>
      </w:pPr>
      <w:r>
        <w:t>April 20,</w:t>
      </w:r>
      <w:r w:rsidR="009D6D62">
        <w:t xml:space="preserve"> 2025</w:t>
      </w:r>
    </w:p>
    <w:p w14:paraId="39D4DBBA" w14:textId="77777777" w:rsidR="00477494" w:rsidRPr="001925DA" w:rsidRDefault="00477494" w:rsidP="001925DA">
      <w:pPr>
        <w:tabs>
          <w:tab w:val="left" w:pos="1440"/>
          <w:tab w:val="left" w:pos="2160"/>
          <w:tab w:val="right" w:pos="7920"/>
        </w:tabs>
      </w:pPr>
    </w:p>
    <w:p w14:paraId="35FE3BBF" w14:textId="7F61F68F" w:rsidR="00477494" w:rsidRPr="001925DA" w:rsidRDefault="00AE079C" w:rsidP="000C0E84">
      <w:pPr>
        <w:tabs>
          <w:tab w:val="left" w:pos="1440"/>
          <w:tab w:val="left" w:pos="2160"/>
          <w:tab w:val="right" w:pos="7920"/>
        </w:tabs>
        <w:spacing w:after="120"/>
      </w:pPr>
      <w:r w:rsidRPr="00B0123C">
        <w:rPr>
          <w:b/>
          <w:bCs/>
          <w:sz w:val="21"/>
          <w:szCs w:val="21"/>
        </w:rPr>
        <w:t xml:space="preserve">PRELUDE </w:t>
      </w:r>
      <w:r w:rsidRPr="00AE079C">
        <w:rPr>
          <w:sz w:val="21"/>
          <w:szCs w:val="21"/>
        </w:rPr>
        <w:t xml:space="preserve">    </w:t>
      </w:r>
      <w:r w:rsidR="00882B83">
        <w:rPr>
          <w:sz w:val="21"/>
          <w:szCs w:val="21"/>
        </w:rPr>
        <w:tab/>
      </w:r>
      <w:r w:rsidR="00882B83">
        <w:rPr>
          <w:sz w:val="21"/>
          <w:szCs w:val="21"/>
        </w:rPr>
        <w:tab/>
      </w:r>
      <w:r w:rsidR="00882B83">
        <w:rPr>
          <w:sz w:val="21"/>
          <w:szCs w:val="21"/>
        </w:rPr>
        <w:tab/>
      </w:r>
      <w:r w:rsidR="000E3F9C">
        <w:rPr>
          <w:i/>
          <w:iCs/>
        </w:rPr>
        <w:t xml:space="preserve">Christus </w:t>
      </w:r>
      <w:proofErr w:type="spellStart"/>
      <w:r w:rsidR="000E3F9C">
        <w:rPr>
          <w:i/>
          <w:iCs/>
        </w:rPr>
        <w:t>Resurrexit</w:t>
      </w:r>
      <w:proofErr w:type="spellEnd"/>
    </w:p>
    <w:p w14:paraId="52EF84B6" w14:textId="44858439" w:rsidR="00042698" w:rsidRDefault="00AE079C" w:rsidP="00AE079C">
      <w:pPr>
        <w:tabs>
          <w:tab w:val="left" w:pos="1440"/>
          <w:tab w:val="left" w:pos="2160"/>
          <w:tab w:val="right" w:pos="7920"/>
        </w:tabs>
        <w:spacing w:after="120"/>
        <w:rPr>
          <w:b/>
          <w:bCs/>
          <w:sz w:val="21"/>
          <w:szCs w:val="21"/>
        </w:rPr>
      </w:pPr>
      <w:r w:rsidRPr="00B0123C">
        <w:rPr>
          <w:b/>
          <w:bCs/>
          <w:sz w:val="21"/>
          <w:szCs w:val="21"/>
        </w:rPr>
        <w:t>WELCOME TO WESTMINSTER &amp; PRAYER OF INVOCATION</w:t>
      </w:r>
    </w:p>
    <w:p w14:paraId="66E38639" w14:textId="28F08C3B" w:rsidR="00C25154" w:rsidRDefault="0081326C" w:rsidP="00F40712">
      <w:pPr>
        <w:tabs>
          <w:tab w:val="left" w:pos="1440"/>
          <w:tab w:val="left" w:pos="2160"/>
          <w:tab w:val="right" w:pos="7920"/>
        </w:tabs>
        <w:rPr>
          <w:i/>
          <w:iCs/>
        </w:rPr>
      </w:pPr>
      <w:r w:rsidRPr="0081326C">
        <w:rPr>
          <w:b/>
          <w:bCs/>
          <w:caps/>
          <w:sz w:val="21"/>
          <w:szCs w:val="21"/>
        </w:rPr>
        <w:t>introit</w:t>
      </w:r>
      <w:r w:rsidR="00C25154" w:rsidRPr="0081326C">
        <w:rPr>
          <w:b/>
          <w:bCs/>
          <w:caps/>
          <w:sz w:val="21"/>
          <w:szCs w:val="21"/>
        </w:rPr>
        <w:t xml:space="preserve">  </w:t>
      </w:r>
      <w:r w:rsidR="00C25154">
        <w:rPr>
          <w:b/>
          <w:bCs/>
          <w:sz w:val="21"/>
          <w:szCs w:val="21"/>
        </w:rPr>
        <w:t xml:space="preserve">                                       </w:t>
      </w:r>
      <w:r w:rsidR="00124124">
        <w:rPr>
          <w:b/>
          <w:bCs/>
          <w:sz w:val="21"/>
          <w:szCs w:val="21"/>
        </w:rPr>
        <w:t xml:space="preserve">            </w:t>
      </w:r>
      <w:r w:rsidR="00B45B9F">
        <w:rPr>
          <w:b/>
          <w:bCs/>
          <w:sz w:val="21"/>
          <w:szCs w:val="21"/>
        </w:rPr>
        <w:t xml:space="preserve">                  </w:t>
      </w:r>
      <w:r w:rsidR="00124124">
        <w:rPr>
          <w:b/>
          <w:bCs/>
          <w:sz w:val="21"/>
          <w:szCs w:val="21"/>
        </w:rPr>
        <w:t xml:space="preserve"> </w:t>
      </w:r>
      <w:r w:rsidR="00C25154">
        <w:rPr>
          <w:b/>
          <w:bCs/>
          <w:sz w:val="21"/>
          <w:szCs w:val="21"/>
        </w:rPr>
        <w:t xml:space="preserve"> </w:t>
      </w:r>
      <w:r>
        <w:rPr>
          <w:i/>
          <w:iCs/>
        </w:rPr>
        <w:t xml:space="preserve">Forth He Came </w:t>
      </w:r>
      <w:proofErr w:type="gramStart"/>
      <w:r>
        <w:rPr>
          <w:i/>
          <w:iCs/>
        </w:rPr>
        <w:t>At</w:t>
      </w:r>
      <w:proofErr w:type="gramEnd"/>
      <w:r>
        <w:rPr>
          <w:i/>
          <w:iCs/>
        </w:rPr>
        <w:t xml:space="preserve"> Easter</w:t>
      </w:r>
      <w:r w:rsidR="00124124">
        <w:rPr>
          <w:i/>
          <w:iCs/>
        </w:rPr>
        <w:t xml:space="preserve"> (8:30)</w:t>
      </w:r>
    </w:p>
    <w:p w14:paraId="16A9A069" w14:textId="03BBEA67" w:rsidR="00F40712" w:rsidRPr="00B0123C" w:rsidRDefault="00F40712" w:rsidP="00F40712">
      <w:pPr>
        <w:tabs>
          <w:tab w:val="left" w:pos="1440"/>
          <w:tab w:val="left" w:pos="2160"/>
          <w:tab w:val="right" w:pos="7920"/>
        </w:tabs>
        <w:spacing w:after="120"/>
        <w:jc w:val="center"/>
        <w:rPr>
          <w:b/>
          <w:bCs/>
          <w:sz w:val="21"/>
          <w:szCs w:val="21"/>
        </w:rPr>
      </w:pPr>
      <w:r>
        <w:rPr>
          <w:i/>
          <w:iCs/>
        </w:rPr>
        <w:t xml:space="preserve">                                                        The Lord Is Risen (He Is Risen Indeed) (11:00)     </w:t>
      </w:r>
    </w:p>
    <w:p w14:paraId="3CCC04CB" w14:textId="48A52703" w:rsidR="00477494" w:rsidRPr="00FA6EC1" w:rsidRDefault="00477494" w:rsidP="000C0E84">
      <w:pPr>
        <w:tabs>
          <w:tab w:val="left" w:pos="1440"/>
          <w:tab w:val="left" w:pos="2160"/>
          <w:tab w:val="right" w:pos="7920"/>
        </w:tabs>
        <w:spacing w:after="40"/>
        <w:ind w:hanging="187"/>
      </w:pPr>
      <w:r w:rsidRPr="00940720">
        <w:rPr>
          <w:b/>
          <w:bCs/>
          <w:sz w:val="21"/>
          <w:szCs w:val="21"/>
        </w:rPr>
        <w:t>†</w:t>
      </w:r>
      <w:r w:rsidR="0019612C" w:rsidRPr="00B0123C">
        <w:rPr>
          <w:b/>
          <w:bCs/>
        </w:rPr>
        <w:tab/>
      </w:r>
      <w:r w:rsidR="00AE079C" w:rsidRPr="0020751E">
        <w:rPr>
          <w:b/>
          <w:bCs/>
          <w:sz w:val="21"/>
          <w:szCs w:val="21"/>
        </w:rPr>
        <w:t>CALL TO WORSHIP</w:t>
      </w:r>
      <w:r w:rsidR="004D4681" w:rsidRPr="00FA6EC1">
        <w:rPr>
          <w:b/>
          <w:bCs/>
        </w:rPr>
        <w:tab/>
      </w:r>
      <w:r w:rsidR="00042698" w:rsidRPr="00FA6EC1">
        <w:tab/>
      </w:r>
    </w:p>
    <w:p w14:paraId="0FA2C1F5" w14:textId="0D109F19" w:rsidR="009B35AA" w:rsidRPr="009B35AA" w:rsidRDefault="009B35AA" w:rsidP="009B35AA">
      <w:pPr>
        <w:tabs>
          <w:tab w:val="left" w:pos="1260"/>
        </w:tabs>
        <w:jc w:val="both"/>
        <w:rPr>
          <w:color w:val="000000"/>
        </w:rPr>
      </w:pPr>
      <w:r>
        <w:rPr>
          <w:smallCaps/>
          <w:color w:val="000000"/>
        </w:rPr>
        <w:t xml:space="preserve">        </w:t>
      </w:r>
      <w:r w:rsidRPr="009B35AA">
        <w:rPr>
          <w:smallCaps/>
          <w:color w:val="000000"/>
        </w:rPr>
        <w:t>L</w:t>
      </w:r>
      <w:r w:rsidRPr="009B35AA">
        <w:rPr>
          <w:color w:val="000000"/>
        </w:rPr>
        <w:t>eader</w:t>
      </w:r>
      <w:r w:rsidRPr="009B35AA">
        <w:rPr>
          <w:smallCaps/>
          <w:color w:val="000000"/>
        </w:rPr>
        <w:t>:</w:t>
      </w:r>
      <w:r w:rsidRPr="009B35AA">
        <w:rPr>
          <w:color w:val="000000"/>
        </w:rPr>
        <w:t xml:space="preserve"> Christ is risen!  </w:t>
      </w:r>
    </w:p>
    <w:p w14:paraId="71F77C03" w14:textId="621F3726" w:rsidR="009B35AA" w:rsidRPr="009B35AA" w:rsidRDefault="009B35AA" w:rsidP="009B35AA">
      <w:pPr>
        <w:tabs>
          <w:tab w:val="left" w:pos="1260"/>
        </w:tabs>
        <w:ind w:left="1267" w:hanging="907"/>
        <w:jc w:val="both"/>
        <w:rPr>
          <w:b/>
          <w:color w:val="000000"/>
        </w:rPr>
      </w:pPr>
      <w:r w:rsidRPr="009B35AA">
        <w:rPr>
          <w:b/>
          <w:smallCaps/>
          <w:color w:val="000000"/>
        </w:rPr>
        <w:t>P</w:t>
      </w:r>
      <w:r w:rsidRPr="009B35AA">
        <w:rPr>
          <w:b/>
          <w:color w:val="000000"/>
        </w:rPr>
        <w:t>eople</w:t>
      </w:r>
      <w:r w:rsidRPr="009B35AA">
        <w:rPr>
          <w:b/>
          <w:smallCaps/>
          <w:color w:val="000000"/>
        </w:rPr>
        <w:t>:</w:t>
      </w:r>
      <w:r w:rsidRPr="009B35AA">
        <w:rPr>
          <w:b/>
          <w:color w:val="000000"/>
        </w:rPr>
        <w:t xml:space="preserve"> </w:t>
      </w:r>
      <w:r w:rsidR="0020751E">
        <w:rPr>
          <w:b/>
          <w:color w:val="000000"/>
        </w:rPr>
        <w:t>Christ</w:t>
      </w:r>
      <w:r w:rsidRPr="009B35AA">
        <w:rPr>
          <w:b/>
          <w:color w:val="000000"/>
        </w:rPr>
        <w:t xml:space="preserve"> is risen indeed.  </w:t>
      </w:r>
    </w:p>
    <w:p w14:paraId="3E5D7F25" w14:textId="3705095D" w:rsidR="009B35AA" w:rsidRPr="009B35AA" w:rsidRDefault="009B35AA" w:rsidP="009B35AA">
      <w:pPr>
        <w:tabs>
          <w:tab w:val="left" w:pos="1260"/>
        </w:tabs>
        <w:ind w:left="1267" w:hanging="907"/>
        <w:jc w:val="both"/>
        <w:rPr>
          <w:color w:val="000000"/>
        </w:rPr>
      </w:pPr>
      <w:r w:rsidRPr="009B35AA">
        <w:rPr>
          <w:smallCaps/>
          <w:color w:val="000000"/>
        </w:rPr>
        <w:t>L</w:t>
      </w:r>
      <w:r w:rsidRPr="009B35AA">
        <w:rPr>
          <w:color w:val="000000"/>
        </w:rPr>
        <w:t>eader:</w:t>
      </w:r>
      <w:r w:rsidRPr="009B35AA">
        <w:rPr>
          <w:smallCaps/>
          <w:color w:val="000000"/>
        </w:rPr>
        <w:t xml:space="preserve">  </w:t>
      </w:r>
      <w:r w:rsidR="00375617" w:rsidRPr="00375617">
        <w:rPr>
          <w:color w:val="000000" w:themeColor="text1"/>
        </w:rPr>
        <w:t>Light out of darkness!</w:t>
      </w:r>
    </w:p>
    <w:p w14:paraId="05F36DFB" w14:textId="1F5B746C" w:rsidR="000B6703" w:rsidRDefault="009B35AA" w:rsidP="000B6703">
      <w:pPr>
        <w:tabs>
          <w:tab w:val="left" w:pos="1260"/>
        </w:tabs>
        <w:ind w:left="1267" w:hanging="907"/>
        <w:rPr>
          <w:b/>
          <w:color w:val="000000"/>
        </w:rPr>
      </w:pPr>
      <w:r w:rsidRPr="009B35AA">
        <w:rPr>
          <w:b/>
          <w:smallCaps/>
          <w:color w:val="000000"/>
        </w:rPr>
        <w:t>P</w:t>
      </w:r>
      <w:r w:rsidRPr="009B35AA">
        <w:rPr>
          <w:b/>
          <w:color w:val="000000"/>
        </w:rPr>
        <w:t>eople</w:t>
      </w:r>
      <w:r w:rsidRPr="009B35AA">
        <w:rPr>
          <w:b/>
          <w:smallCaps/>
          <w:color w:val="000000"/>
        </w:rPr>
        <w:t>:</w:t>
      </w:r>
      <w:r>
        <w:rPr>
          <w:b/>
          <w:smallCaps/>
          <w:color w:val="000000"/>
        </w:rPr>
        <w:t xml:space="preserve"> </w:t>
      </w:r>
      <w:r w:rsidR="006F3C89" w:rsidRPr="006A0A5D">
        <w:rPr>
          <w:b/>
          <w:bCs/>
          <w:color w:val="000000" w:themeColor="text1"/>
        </w:rPr>
        <w:t>Life out of death!</w:t>
      </w:r>
    </w:p>
    <w:p w14:paraId="67A2E9D9" w14:textId="798400F3" w:rsidR="009B35AA" w:rsidRPr="009B35AA" w:rsidRDefault="009B35AA" w:rsidP="006F3C89">
      <w:pPr>
        <w:tabs>
          <w:tab w:val="left" w:pos="1260"/>
        </w:tabs>
        <w:ind w:left="1267" w:hanging="907"/>
        <w:rPr>
          <w:color w:val="000000"/>
        </w:rPr>
      </w:pPr>
      <w:r w:rsidRPr="009B35AA">
        <w:rPr>
          <w:smallCaps/>
          <w:color w:val="000000"/>
        </w:rPr>
        <w:t>L</w:t>
      </w:r>
      <w:r w:rsidRPr="009B35AA">
        <w:rPr>
          <w:color w:val="000000"/>
        </w:rPr>
        <w:t>eader</w:t>
      </w:r>
      <w:r w:rsidRPr="009B35AA">
        <w:rPr>
          <w:smallCaps/>
          <w:color w:val="000000"/>
        </w:rPr>
        <w:t>:</w:t>
      </w:r>
      <w:r w:rsidR="001E7C48">
        <w:rPr>
          <w:smallCaps/>
          <w:color w:val="000000"/>
        </w:rPr>
        <w:t xml:space="preserve"> </w:t>
      </w:r>
      <w:r w:rsidR="000B6703">
        <w:rPr>
          <w:smallCaps/>
          <w:color w:val="000000"/>
        </w:rPr>
        <w:t xml:space="preserve"> </w:t>
      </w:r>
      <w:r w:rsidR="000B4C49" w:rsidRPr="006A0A5D">
        <w:rPr>
          <w:color w:val="000000" w:themeColor="text1"/>
        </w:rPr>
        <w:t>Hope out of despair!</w:t>
      </w:r>
    </w:p>
    <w:p w14:paraId="6FF2198C" w14:textId="5D10415A" w:rsidR="009B35AA" w:rsidRPr="009B35AA" w:rsidRDefault="009B35AA" w:rsidP="009B35AA">
      <w:pPr>
        <w:tabs>
          <w:tab w:val="left" w:pos="1260"/>
        </w:tabs>
        <w:ind w:left="1267" w:hanging="907"/>
        <w:jc w:val="both"/>
        <w:rPr>
          <w:b/>
          <w:color w:val="000000"/>
        </w:rPr>
      </w:pPr>
      <w:r w:rsidRPr="009B35AA">
        <w:rPr>
          <w:b/>
          <w:smallCaps/>
          <w:color w:val="000000"/>
        </w:rPr>
        <w:t>P</w:t>
      </w:r>
      <w:r w:rsidRPr="009B35AA">
        <w:rPr>
          <w:b/>
          <w:color w:val="000000"/>
        </w:rPr>
        <w:t>eople</w:t>
      </w:r>
      <w:r w:rsidRPr="009B35AA">
        <w:rPr>
          <w:b/>
          <w:smallCaps/>
          <w:color w:val="000000"/>
        </w:rPr>
        <w:t>:</w:t>
      </w:r>
      <w:r w:rsidRPr="009B35AA">
        <w:rPr>
          <w:b/>
          <w:color w:val="000000"/>
        </w:rPr>
        <w:t xml:space="preserve"> </w:t>
      </w:r>
      <w:r w:rsidR="0058429A" w:rsidRPr="006A0A5D">
        <w:rPr>
          <w:b/>
          <w:bCs/>
          <w:color w:val="000000" w:themeColor="text1"/>
        </w:rPr>
        <w:t>Power out of surrender!</w:t>
      </w:r>
    </w:p>
    <w:p w14:paraId="35CB0965" w14:textId="07869818" w:rsidR="009B35AA" w:rsidRPr="009B35AA" w:rsidRDefault="009B35AA" w:rsidP="009B35AA">
      <w:pPr>
        <w:tabs>
          <w:tab w:val="left" w:pos="1260"/>
        </w:tabs>
        <w:ind w:left="1267" w:hanging="907"/>
        <w:jc w:val="both"/>
        <w:rPr>
          <w:color w:val="000000"/>
        </w:rPr>
      </w:pPr>
      <w:r w:rsidRPr="009B35AA">
        <w:rPr>
          <w:smallCaps/>
          <w:color w:val="000000"/>
        </w:rPr>
        <w:t>L</w:t>
      </w:r>
      <w:r w:rsidRPr="009B35AA">
        <w:rPr>
          <w:color w:val="000000"/>
        </w:rPr>
        <w:t>eader:</w:t>
      </w:r>
      <w:r w:rsidRPr="009B35AA">
        <w:rPr>
          <w:smallCaps/>
          <w:color w:val="000000"/>
        </w:rPr>
        <w:t xml:space="preserve">  </w:t>
      </w:r>
      <w:r w:rsidR="000C4FBB" w:rsidRPr="006A0A5D">
        <w:rPr>
          <w:color w:val="000000" w:themeColor="text1"/>
        </w:rPr>
        <w:t>God, this is your grace, marvelous and wonderful!</w:t>
      </w:r>
    </w:p>
    <w:p w14:paraId="3E0DD06A" w14:textId="429B17B8" w:rsidR="001A0A9F" w:rsidRDefault="009B35AA" w:rsidP="0060319D">
      <w:pPr>
        <w:tabs>
          <w:tab w:val="left" w:pos="1260"/>
        </w:tabs>
        <w:ind w:left="1267" w:hanging="907"/>
        <w:jc w:val="both"/>
        <w:rPr>
          <w:b/>
          <w:bCs/>
          <w:color w:val="000000" w:themeColor="text1"/>
        </w:rPr>
      </w:pPr>
      <w:r w:rsidRPr="009B35AA">
        <w:rPr>
          <w:b/>
          <w:smallCaps/>
          <w:color w:val="000000"/>
        </w:rPr>
        <w:t>P</w:t>
      </w:r>
      <w:r w:rsidRPr="009B35AA">
        <w:rPr>
          <w:b/>
          <w:color w:val="000000"/>
        </w:rPr>
        <w:t>eople:</w:t>
      </w:r>
      <w:r w:rsidR="000B6703">
        <w:rPr>
          <w:b/>
          <w:color w:val="000000"/>
        </w:rPr>
        <w:t xml:space="preserve"> </w:t>
      </w:r>
      <w:r w:rsidR="0060319D" w:rsidRPr="006A0A5D">
        <w:rPr>
          <w:b/>
          <w:bCs/>
          <w:color w:val="000000" w:themeColor="text1"/>
        </w:rPr>
        <w:t>This is your way, always and forever.</w:t>
      </w:r>
    </w:p>
    <w:p w14:paraId="0C1D5948" w14:textId="77777777" w:rsidR="009E3A66" w:rsidRDefault="009E3A66" w:rsidP="009E3A66">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9E3A66">
        <w:rPr>
          <w:rFonts w:ascii="Times New Roman" w:hAnsi="Times New Roman" w:cs="Times New Roman"/>
          <w:sz w:val="24"/>
          <w:szCs w:val="24"/>
        </w:rPr>
        <w:t>Leader:  You raise us up with Christ, and we thank you.</w:t>
      </w:r>
      <w:r w:rsidRPr="009E3A66">
        <w:rPr>
          <w:rFonts w:ascii="Times New Roman" w:hAnsi="Times New Roman" w:cs="Times New Roman"/>
          <w:sz w:val="24"/>
          <w:szCs w:val="24"/>
        </w:rPr>
        <w:br/>
      </w:r>
      <w:r>
        <w:rPr>
          <w:rFonts w:ascii="Times New Roman" w:hAnsi="Times New Roman" w:cs="Times New Roman"/>
          <w:sz w:val="24"/>
          <w:szCs w:val="24"/>
        </w:rPr>
        <w:t xml:space="preserve">     </w:t>
      </w:r>
      <w:r w:rsidRPr="009E3A66">
        <w:rPr>
          <w:rFonts w:ascii="Times New Roman" w:hAnsi="Times New Roman" w:cs="Times New Roman"/>
          <w:sz w:val="24"/>
          <w:szCs w:val="24"/>
        </w:rPr>
        <w:t xml:space="preserve"> </w:t>
      </w:r>
      <w:r w:rsidRPr="009E3A66">
        <w:rPr>
          <w:rFonts w:ascii="Times New Roman" w:hAnsi="Times New Roman" w:cs="Times New Roman"/>
          <w:b/>
          <w:bCs/>
          <w:sz w:val="24"/>
          <w:szCs w:val="24"/>
        </w:rPr>
        <w:t>People:</w:t>
      </w:r>
      <w:r w:rsidRPr="009E3A66">
        <w:rPr>
          <w:rFonts w:ascii="Times New Roman" w:hAnsi="Times New Roman" w:cs="Times New Roman"/>
          <w:sz w:val="24"/>
          <w:szCs w:val="24"/>
        </w:rPr>
        <w:t xml:space="preserve">  </w:t>
      </w:r>
      <w:r w:rsidRPr="009E3A66">
        <w:rPr>
          <w:rFonts w:ascii="Times New Roman" w:hAnsi="Times New Roman" w:cs="Times New Roman"/>
          <w:b/>
          <w:bCs/>
          <w:sz w:val="24"/>
          <w:szCs w:val="24"/>
        </w:rPr>
        <w:t>If we have been united with him in a death like his, we will</w:t>
      </w:r>
      <w:r>
        <w:rPr>
          <w:rFonts w:ascii="Times New Roman" w:hAnsi="Times New Roman" w:cs="Times New Roman"/>
          <w:b/>
          <w:bCs/>
          <w:sz w:val="24"/>
          <w:szCs w:val="24"/>
        </w:rPr>
        <w:t xml:space="preserve"> </w:t>
      </w:r>
    </w:p>
    <w:p w14:paraId="3E575DC9" w14:textId="77777777" w:rsidR="009E3A66" w:rsidRDefault="009E3A66" w:rsidP="009E3A6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Pr="009E3A66">
        <w:rPr>
          <w:rFonts w:ascii="Times New Roman" w:hAnsi="Times New Roman" w:cs="Times New Roman"/>
          <w:b/>
          <w:bCs/>
          <w:sz w:val="24"/>
          <w:szCs w:val="24"/>
        </w:rPr>
        <w:t xml:space="preserve"> </w:t>
      </w:r>
      <w:proofErr w:type="gramStart"/>
      <w:r w:rsidRPr="009E3A66">
        <w:rPr>
          <w:rFonts w:ascii="Times New Roman" w:hAnsi="Times New Roman" w:cs="Times New Roman"/>
          <w:b/>
          <w:bCs/>
          <w:sz w:val="24"/>
          <w:szCs w:val="24"/>
        </w:rPr>
        <w:t>certainly</w:t>
      </w:r>
      <w:proofErr w:type="gramEnd"/>
      <w:r w:rsidRPr="009E3A66">
        <w:rPr>
          <w:rFonts w:ascii="Times New Roman" w:hAnsi="Times New Roman" w:cs="Times New Roman"/>
          <w:b/>
          <w:bCs/>
          <w:sz w:val="24"/>
          <w:szCs w:val="24"/>
        </w:rPr>
        <w:t xml:space="preserve"> also be united with him in a resurrection like his. </w:t>
      </w:r>
    </w:p>
    <w:p w14:paraId="44BFD227" w14:textId="2A60896A" w:rsidR="0060319D" w:rsidRPr="009E3A66" w:rsidRDefault="009E3A66" w:rsidP="009E3A66">
      <w:pPr>
        <w:pStyle w:val="NoSpacing"/>
        <w:rPr>
          <w:rFonts w:ascii="Times New Roman" w:hAnsi="Times New Roman" w:cs="Times New Roman"/>
          <w:color w:val="000000"/>
          <w:sz w:val="24"/>
          <w:szCs w:val="24"/>
        </w:rPr>
      </w:pPr>
      <w:r>
        <w:rPr>
          <w:rFonts w:ascii="Times New Roman" w:hAnsi="Times New Roman" w:cs="Times New Roman"/>
          <w:b/>
          <w:bCs/>
          <w:sz w:val="24"/>
          <w:szCs w:val="24"/>
        </w:rPr>
        <w:t xml:space="preserve">                    </w:t>
      </w:r>
      <w:r w:rsidRPr="009E3A66">
        <w:rPr>
          <w:rFonts w:ascii="Times New Roman" w:hAnsi="Times New Roman" w:cs="Times New Roman"/>
          <w:b/>
          <w:bCs/>
          <w:sz w:val="24"/>
          <w:szCs w:val="24"/>
        </w:rPr>
        <w:t>Alleluia!</w:t>
      </w:r>
    </w:p>
    <w:p w14:paraId="4043E92D" w14:textId="78A24428" w:rsidR="00EC5E60" w:rsidRPr="0081326C" w:rsidRDefault="00477494" w:rsidP="003654B8">
      <w:pPr>
        <w:tabs>
          <w:tab w:val="left" w:pos="1440"/>
          <w:tab w:val="left" w:pos="2160"/>
          <w:tab w:val="right" w:pos="7920"/>
        </w:tabs>
        <w:ind w:hanging="180"/>
        <w:rPr>
          <w:i/>
          <w:iCs/>
        </w:rPr>
      </w:pPr>
      <w:r w:rsidRPr="007C7D40">
        <w:rPr>
          <w:b/>
          <w:bCs/>
          <w:sz w:val="21"/>
          <w:szCs w:val="21"/>
        </w:rPr>
        <w:t>†</w:t>
      </w:r>
      <w:r w:rsidR="0019612C" w:rsidRPr="00B0123C">
        <w:rPr>
          <w:b/>
          <w:bCs/>
        </w:rPr>
        <w:tab/>
      </w:r>
      <w:r w:rsidR="00AE079C" w:rsidRPr="00B0123C">
        <w:rPr>
          <w:b/>
          <w:bCs/>
          <w:sz w:val="21"/>
          <w:szCs w:val="21"/>
        </w:rPr>
        <w:t xml:space="preserve">HYMNS OF PRAISE </w:t>
      </w:r>
      <w:r w:rsidR="00882B83">
        <w:rPr>
          <w:sz w:val="21"/>
          <w:szCs w:val="21"/>
        </w:rPr>
        <w:tab/>
      </w:r>
      <w:r w:rsidR="00882B83">
        <w:rPr>
          <w:sz w:val="21"/>
          <w:szCs w:val="21"/>
        </w:rPr>
        <w:tab/>
      </w:r>
      <w:r w:rsidR="0081326C" w:rsidRPr="0081326C">
        <w:rPr>
          <w:i/>
          <w:iCs/>
        </w:rPr>
        <w:t>King of Kings</w:t>
      </w:r>
    </w:p>
    <w:p w14:paraId="6116217A" w14:textId="666C371F" w:rsidR="00477494" w:rsidRPr="00AE079C" w:rsidRDefault="00EC5E60" w:rsidP="00AE079C">
      <w:pPr>
        <w:tabs>
          <w:tab w:val="left" w:pos="1440"/>
          <w:tab w:val="left" w:pos="2160"/>
          <w:tab w:val="right" w:pos="7920"/>
        </w:tabs>
        <w:spacing w:after="120"/>
        <w:rPr>
          <w:i/>
          <w:iCs/>
        </w:rPr>
      </w:pPr>
      <w:r w:rsidRPr="0081326C">
        <w:rPr>
          <w:i/>
          <w:iCs/>
        </w:rPr>
        <w:tab/>
      </w:r>
      <w:r w:rsidRPr="0081326C">
        <w:rPr>
          <w:i/>
          <w:iCs/>
        </w:rPr>
        <w:tab/>
      </w:r>
      <w:r w:rsidR="00882B83" w:rsidRPr="0081326C">
        <w:rPr>
          <w:i/>
          <w:iCs/>
        </w:rPr>
        <w:tab/>
      </w:r>
      <w:r w:rsidR="0081326C" w:rsidRPr="0081326C">
        <w:rPr>
          <w:i/>
          <w:iCs/>
        </w:rPr>
        <w:t>Christ The Lord is Risen Today</w:t>
      </w:r>
      <w:r w:rsidR="003E3292">
        <w:rPr>
          <w:i/>
          <w:iCs/>
        </w:rPr>
        <w:t>(#217)</w:t>
      </w:r>
      <w:r w:rsidR="00477494" w:rsidRPr="0081326C">
        <w:rPr>
          <w:i/>
          <w:iCs/>
        </w:rPr>
        <w:t xml:space="preserve">       </w:t>
      </w:r>
      <w:r w:rsidR="00477494" w:rsidRPr="001925DA">
        <w:rPr>
          <w:i/>
          <w:iCs/>
          <w:highlight w:val="yellow"/>
        </w:rPr>
        <w:t xml:space="preserve">                                        </w:t>
      </w:r>
      <w:r w:rsidR="00477494" w:rsidRPr="001925DA">
        <w:t xml:space="preserve">     </w:t>
      </w:r>
    </w:p>
    <w:p w14:paraId="33CD9293" w14:textId="3B5F7604" w:rsidR="001925DA" w:rsidRDefault="00AE079C" w:rsidP="00AE079C">
      <w:pPr>
        <w:tabs>
          <w:tab w:val="left" w:pos="1440"/>
          <w:tab w:val="left" w:pos="2160"/>
          <w:tab w:val="right" w:pos="7920"/>
        </w:tabs>
        <w:spacing w:after="120"/>
      </w:pPr>
      <w:r w:rsidRPr="00B0123C">
        <w:rPr>
          <w:b/>
          <w:bCs/>
          <w:sz w:val="21"/>
          <w:szCs w:val="21"/>
        </w:rPr>
        <w:t>SCRIPTURE READING</w:t>
      </w:r>
      <w:r w:rsidR="00042698">
        <w:tab/>
      </w:r>
      <w:r w:rsidR="00EA5DA6">
        <w:t>John 20:1-</w:t>
      </w:r>
      <w:r w:rsidR="0020751E">
        <w:t>1</w:t>
      </w:r>
      <w:r w:rsidR="00EA5DA6">
        <w:t>8</w:t>
      </w:r>
    </w:p>
    <w:p w14:paraId="460B43F8" w14:textId="6DA784CF" w:rsidR="00477494" w:rsidRPr="00B0123C" w:rsidRDefault="00AE079C" w:rsidP="000C0E84">
      <w:pPr>
        <w:tabs>
          <w:tab w:val="left" w:pos="1440"/>
          <w:tab w:val="left" w:pos="2160"/>
          <w:tab w:val="right" w:pos="7920"/>
        </w:tabs>
        <w:spacing w:after="40"/>
        <w:rPr>
          <w:b/>
          <w:bCs/>
          <w:sz w:val="21"/>
          <w:szCs w:val="21"/>
        </w:rPr>
      </w:pPr>
      <w:r w:rsidRPr="0020751E">
        <w:rPr>
          <w:b/>
          <w:bCs/>
          <w:sz w:val="21"/>
          <w:szCs w:val="21"/>
        </w:rPr>
        <w:t>PRAYER OF CONFESSION</w:t>
      </w:r>
    </w:p>
    <w:p w14:paraId="7E8C9CCD" w14:textId="5D92FC9A" w:rsidR="0020751E" w:rsidRPr="00A078C7" w:rsidRDefault="0020751E" w:rsidP="0020751E">
      <w:pPr>
        <w:pStyle w:val="NoSpacing"/>
        <w:ind w:left="360"/>
        <w:jc w:val="both"/>
        <w:rPr>
          <w:rFonts w:ascii="Times New Roman" w:hAnsi="Times New Roman" w:cs="Times New Roman"/>
          <w:sz w:val="24"/>
          <w:szCs w:val="24"/>
        </w:rPr>
      </w:pPr>
      <w:r w:rsidRPr="00A078C7">
        <w:rPr>
          <w:rFonts w:ascii="Times New Roman" w:hAnsi="Times New Roman" w:cs="Times New Roman"/>
          <w:sz w:val="24"/>
          <w:szCs w:val="24"/>
        </w:rPr>
        <w:t xml:space="preserve">Merciful Father, </w:t>
      </w:r>
      <w:r w:rsidR="00604A96" w:rsidRPr="00A078C7">
        <w:rPr>
          <w:rFonts w:ascii="Times New Roman" w:hAnsi="Times New Roman" w:cs="Times New Roman"/>
          <w:sz w:val="24"/>
          <w:szCs w:val="24"/>
        </w:rPr>
        <w:t>even</w:t>
      </w:r>
      <w:r w:rsidRPr="00A078C7">
        <w:rPr>
          <w:rFonts w:ascii="Times New Roman" w:hAnsi="Times New Roman" w:cs="Times New Roman"/>
          <w:sz w:val="24"/>
          <w:szCs w:val="24"/>
        </w:rPr>
        <w:t xml:space="preserve"> in our Easter joy, we confess before you our failings and sin. We confess that we are nothing apart from you and the resurrection life that you give in Jesus. In our thoughts, words, and actions, we act as if we have not known this resurrection. Forgive us for our many sins against you and against one another. Cleanse and renew us by your grace that we may rise to newness of life with our </w:t>
      </w:r>
      <w:proofErr w:type="gramStart"/>
      <w:r w:rsidRPr="00A078C7">
        <w:rPr>
          <w:rFonts w:ascii="Times New Roman" w:hAnsi="Times New Roman" w:cs="Times New Roman"/>
          <w:sz w:val="24"/>
          <w:szCs w:val="24"/>
        </w:rPr>
        <w:t>risen</w:t>
      </w:r>
      <w:proofErr w:type="gramEnd"/>
      <w:r w:rsidRPr="00A078C7">
        <w:rPr>
          <w:rFonts w:ascii="Times New Roman" w:hAnsi="Times New Roman" w:cs="Times New Roman"/>
          <w:sz w:val="24"/>
          <w:szCs w:val="24"/>
        </w:rPr>
        <w:t xml:space="preserve"> Lord and Savior. We believe that Jesus Christ who died for us is risen! We trust that in His sacrificial death and triumphant resurrection, Jesus Christ has won the victory over sin, death, and the devil.  We know that through Him, our sins are forgiven.  Restore us to the new life and salvation that you give! In </w:t>
      </w:r>
      <w:proofErr w:type="gramStart"/>
      <w:r w:rsidRPr="00A078C7">
        <w:rPr>
          <w:rFonts w:ascii="Times New Roman" w:hAnsi="Times New Roman" w:cs="Times New Roman"/>
          <w:sz w:val="24"/>
          <w:szCs w:val="24"/>
        </w:rPr>
        <w:t>name</w:t>
      </w:r>
      <w:proofErr w:type="gramEnd"/>
      <w:r w:rsidRPr="00A078C7">
        <w:rPr>
          <w:rFonts w:ascii="Times New Roman" w:hAnsi="Times New Roman" w:cs="Times New Roman"/>
          <w:sz w:val="24"/>
          <w:szCs w:val="24"/>
        </w:rPr>
        <w:t xml:space="preserve"> of our risen </w:t>
      </w:r>
      <w:proofErr w:type="gramStart"/>
      <w:r w:rsidRPr="00A078C7">
        <w:rPr>
          <w:rFonts w:ascii="Times New Roman" w:hAnsi="Times New Roman" w:cs="Times New Roman"/>
          <w:sz w:val="24"/>
          <w:szCs w:val="24"/>
        </w:rPr>
        <w:t>savior</w:t>
      </w:r>
      <w:proofErr w:type="gramEnd"/>
      <w:r w:rsidRPr="00A078C7">
        <w:rPr>
          <w:rFonts w:ascii="Times New Roman" w:hAnsi="Times New Roman" w:cs="Times New Roman"/>
          <w:sz w:val="24"/>
          <w:szCs w:val="24"/>
        </w:rPr>
        <w:t xml:space="preserve"> we pray...</w:t>
      </w:r>
    </w:p>
    <w:p w14:paraId="22A811F1" w14:textId="048CEA2D" w:rsidR="00EC5E60" w:rsidRPr="002F4994" w:rsidRDefault="00477494" w:rsidP="00AE079C">
      <w:pPr>
        <w:tabs>
          <w:tab w:val="left" w:pos="1440"/>
          <w:tab w:val="left" w:pos="2160"/>
          <w:tab w:val="right" w:pos="7920"/>
        </w:tabs>
        <w:spacing w:after="120"/>
        <w:jc w:val="center"/>
        <w:rPr>
          <w:i/>
          <w:iCs/>
          <w:sz w:val="22"/>
          <w:szCs w:val="22"/>
        </w:rPr>
      </w:pPr>
      <w:r w:rsidRPr="002F4994">
        <w:rPr>
          <w:i/>
          <w:iCs/>
          <w:sz w:val="22"/>
          <w:szCs w:val="22"/>
        </w:rPr>
        <w:t>(Prayers of silent confession)</w:t>
      </w:r>
    </w:p>
    <w:p w14:paraId="017970CC" w14:textId="11BDBAFB" w:rsidR="001925DA" w:rsidRDefault="00AE079C" w:rsidP="00AE079C">
      <w:pPr>
        <w:tabs>
          <w:tab w:val="left" w:pos="1440"/>
          <w:tab w:val="left" w:pos="2160"/>
          <w:tab w:val="right" w:pos="7920"/>
        </w:tabs>
        <w:spacing w:after="120"/>
        <w:rPr>
          <w:b/>
          <w:bCs/>
          <w:sz w:val="21"/>
          <w:szCs w:val="21"/>
        </w:rPr>
      </w:pPr>
      <w:r w:rsidRPr="00B0123C">
        <w:rPr>
          <w:b/>
          <w:bCs/>
          <w:sz w:val="21"/>
          <w:szCs w:val="21"/>
        </w:rPr>
        <w:t>ASSURANCE OF FORGIVENESS</w:t>
      </w:r>
    </w:p>
    <w:p w14:paraId="7A3C10A9" w14:textId="5267C0DC" w:rsidR="001177D3" w:rsidRPr="00B36BB1" w:rsidRDefault="00610E16" w:rsidP="00B36BB1">
      <w:pPr>
        <w:tabs>
          <w:tab w:val="left" w:pos="1440"/>
          <w:tab w:val="left" w:pos="2160"/>
          <w:tab w:val="right" w:pos="7920"/>
        </w:tabs>
        <w:spacing w:after="120"/>
        <w:ind w:hanging="187"/>
        <w:rPr>
          <w:i/>
          <w:iCs/>
        </w:rPr>
      </w:pPr>
      <w:r>
        <w:rPr>
          <w:b/>
          <w:bCs/>
          <w:sz w:val="21"/>
          <w:szCs w:val="21"/>
        </w:rPr>
        <w:t xml:space="preserve"> </w:t>
      </w:r>
      <w:r w:rsidR="00042698" w:rsidRPr="00B0123C">
        <w:rPr>
          <w:b/>
          <w:bCs/>
          <w:sz w:val="21"/>
          <w:szCs w:val="21"/>
        </w:rPr>
        <w:t>†</w:t>
      </w:r>
      <w:r w:rsidR="0019612C" w:rsidRPr="00B0123C">
        <w:rPr>
          <w:b/>
          <w:bCs/>
          <w:sz w:val="21"/>
          <w:szCs w:val="21"/>
        </w:rPr>
        <w:tab/>
      </w:r>
      <w:r w:rsidR="00D34E51">
        <w:rPr>
          <w:b/>
          <w:bCs/>
          <w:caps/>
          <w:sz w:val="21"/>
          <w:szCs w:val="21"/>
        </w:rPr>
        <w:t xml:space="preserve">Hymn of forgiveness                                  </w:t>
      </w:r>
      <w:r w:rsidR="00246109">
        <w:rPr>
          <w:i/>
          <w:iCs/>
        </w:rPr>
        <w:t xml:space="preserve">Now Is Christ Risen </w:t>
      </w:r>
      <w:proofErr w:type="gramStart"/>
      <w:r w:rsidR="00246109">
        <w:rPr>
          <w:i/>
          <w:iCs/>
        </w:rPr>
        <w:t>From</w:t>
      </w:r>
      <w:proofErr w:type="gramEnd"/>
      <w:r w:rsidR="00246109">
        <w:rPr>
          <w:i/>
          <w:iCs/>
        </w:rPr>
        <w:t xml:space="preserve"> </w:t>
      </w:r>
      <w:proofErr w:type="gramStart"/>
      <w:r w:rsidR="00246109">
        <w:rPr>
          <w:i/>
          <w:iCs/>
        </w:rPr>
        <w:t>The</w:t>
      </w:r>
      <w:proofErr w:type="gramEnd"/>
      <w:r w:rsidR="00246109">
        <w:rPr>
          <w:i/>
          <w:iCs/>
        </w:rPr>
        <w:t xml:space="preserve"> Dead</w:t>
      </w:r>
      <w:r w:rsidR="00D72C14">
        <w:rPr>
          <w:b/>
          <w:bCs/>
          <w:sz w:val="21"/>
          <w:szCs w:val="21"/>
        </w:rPr>
        <w:t xml:space="preserve">             </w:t>
      </w:r>
      <w:r w:rsidR="00106B09">
        <w:rPr>
          <w:b/>
          <w:bCs/>
          <w:sz w:val="21"/>
          <w:szCs w:val="21"/>
        </w:rPr>
        <w:t xml:space="preserve">                         </w:t>
      </w:r>
      <w:r w:rsidR="00D72C14">
        <w:rPr>
          <w:b/>
          <w:bCs/>
          <w:sz w:val="21"/>
          <w:szCs w:val="21"/>
        </w:rPr>
        <w:t xml:space="preserve">                             </w:t>
      </w:r>
      <w:r w:rsidR="00AE079C" w:rsidRPr="00B0123C">
        <w:rPr>
          <w:b/>
          <w:bCs/>
          <w:sz w:val="21"/>
          <w:szCs w:val="21"/>
        </w:rPr>
        <w:t xml:space="preserve"> </w:t>
      </w:r>
    </w:p>
    <w:p w14:paraId="45BAD1D2" w14:textId="2633E617" w:rsidR="001925DA" w:rsidRPr="001177D3" w:rsidRDefault="001177D3" w:rsidP="00ED0631">
      <w:pPr>
        <w:tabs>
          <w:tab w:val="left" w:pos="1440"/>
          <w:tab w:val="left" w:pos="2160"/>
          <w:tab w:val="right" w:pos="7920"/>
        </w:tabs>
        <w:spacing w:after="120"/>
        <w:ind w:hanging="180"/>
        <w:jc w:val="both"/>
        <w:rPr>
          <w:b/>
          <w:caps/>
          <w:sz w:val="21"/>
          <w:szCs w:val="21"/>
        </w:rPr>
      </w:pPr>
      <w:r>
        <w:rPr>
          <w:b/>
          <w:caps/>
          <w:sz w:val="21"/>
          <w:szCs w:val="21"/>
        </w:rPr>
        <w:t xml:space="preserve">  </w:t>
      </w:r>
      <w:r w:rsidR="006E56E6" w:rsidRPr="00411182">
        <w:rPr>
          <w:b/>
          <w:bCs/>
          <w:caps/>
          <w:sz w:val="21"/>
          <w:szCs w:val="21"/>
        </w:rPr>
        <w:t xml:space="preserve"> </w:t>
      </w:r>
      <w:r w:rsidRPr="001177D3">
        <w:rPr>
          <w:b/>
          <w:bCs/>
          <w:sz w:val="21"/>
          <w:szCs w:val="21"/>
        </w:rPr>
        <w:t>JUNIOR CHURCH</w:t>
      </w:r>
      <w:r w:rsidR="006E56E6" w:rsidRPr="00411182">
        <w:rPr>
          <w:b/>
          <w:bCs/>
          <w:caps/>
          <w:sz w:val="21"/>
          <w:szCs w:val="21"/>
        </w:rPr>
        <w:t xml:space="preserve"> </w:t>
      </w:r>
      <w:r w:rsidR="00FE5607">
        <w:rPr>
          <w:i/>
          <w:iCs/>
        </w:rPr>
        <w:t>(11:00</w:t>
      </w:r>
      <w:r w:rsidR="001C70CA">
        <w:rPr>
          <w:i/>
          <w:iCs/>
        </w:rPr>
        <w:t xml:space="preserve"> only</w:t>
      </w:r>
      <w:r w:rsidR="00FE5607">
        <w:rPr>
          <w:i/>
          <w:iCs/>
        </w:rPr>
        <w:t>)</w:t>
      </w:r>
      <w:r w:rsidR="006E56E6" w:rsidRPr="00411182">
        <w:rPr>
          <w:b/>
          <w:bCs/>
          <w:caps/>
          <w:sz w:val="21"/>
          <w:szCs w:val="21"/>
        </w:rPr>
        <w:t xml:space="preserve"> </w:t>
      </w:r>
      <w:r w:rsidR="00AE079C" w:rsidRPr="00411182">
        <w:rPr>
          <w:b/>
          <w:bCs/>
          <w:caps/>
          <w:sz w:val="18"/>
          <w:szCs w:val="18"/>
        </w:rPr>
        <w:t xml:space="preserve">                                                                                                                                                                                            </w:t>
      </w:r>
    </w:p>
    <w:p w14:paraId="2A372C6B" w14:textId="708A696B" w:rsidR="001925DA" w:rsidRPr="001177D3" w:rsidRDefault="00B27CD7" w:rsidP="00AE079C">
      <w:pPr>
        <w:tabs>
          <w:tab w:val="left" w:pos="1440"/>
          <w:tab w:val="left" w:pos="2160"/>
          <w:tab w:val="right" w:pos="7920"/>
        </w:tabs>
        <w:spacing w:after="120"/>
        <w:rPr>
          <w:b/>
          <w:bCs/>
          <w:sz w:val="21"/>
          <w:szCs w:val="21"/>
        </w:rPr>
      </w:pPr>
      <w:r w:rsidRPr="001177D3">
        <w:rPr>
          <w:b/>
          <w:bCs/>
          <w:sz w:val="21"/>
          <w:szCs w:val="21"/>
        </w:rPr>
        <w:t>CHURCH FAMILY HIGHLIGHTS</w:t>
      </w:r>
    </w:p>
    <w:p w14:paraId="70420DAD" w14:textId="5358C539" w:rsidR="00477494" w:rsidRDefault="00AE079C" w:rsidP="00AE079C">
      <w:pPr>
        <w:tabs>
          <w:tab w:val="left" w:pos="1440"/>
          <w:tab w:val="left" w:pos="2160"/>
          <w:tab w:val="right" w:pos="7920"/>
        </w:tabs>
        <w:spacing w:after="120"/>
        <w:rPr>
          <w:b/>
          <w:bCs/>
          <w:sz w:val="21"/>
          <w:szCs w:val="21"/>
        </w:rPr>
      </w:pPr>
      <w:r w:rsidRPr="00AE0A7C">
        <w:rPr>
          <w:b/>
          <w:bCs/>
          <w:sz w:val="21"/>
          <w:szCs w:val="21"/>
        </w:rPr>
        <w:t xml:space="preserve">OFFERING </w:t>
      </w:r>
    </w:p>
    <w:p w14:paraId="31139B43" w14:textId="5FFDB099" w:rsidR="00477494" w:rsidRDefault="00AE079C" w:rsidP="00610E16">
      <w:pPr>
        <w:tabs>
          <w:tab w:val="left" w:pos="1440"/>
          <w:tab w:val="left" w:pos="2160"/>
          <w:tab w:val="right" w:pos="7920"/>
        </w:tabs>
        <w:spacing w:after="120"/>
        <w:rPr>
          <w:b/>
          <w:bCs/>
          <w:sz w:val="21"/>
          <w:szCs w:val="21"/>
        </w:rPr>
      </w:pPr>
      <w:r w:rsidRPr="00AE0A7C">
        <w:rPr>
          <w:b/>
          <w:bCs/>
          <w:sz w:val="21"/>
          <w:szCs w:val="21"/>
        </w:rPr>
        <w:t xml:space="preserve">PRAYERS OF THE PEOPLE </w:t>
      </w:r>
      <w:r w:rsidR="00882B83" w:rsidRPr="00AE0A7C">
        <w:rPr>
          <w:b/>
          <w:bCs/>
          <w:sz w:val="21"/>
          <w:szCs w:val="21"/>
        </w:rPr>
        <w:t>&amp;</w:t>
      </w:r>
      <w:r w:rsidRPr="00AE0A7C">
        <w:rPr>
          <w:b/>
          <w:bCs/>
          <w:sz w:val="21"/>
          <w:szCs w:val="21"/>
        </w:rPr>
        <w:t xml:space="preserve"> THE LORD’S PRAYER</w:t>
      </w:r>
    </w:p>
    <w:p w14:paraId="715AE10C" w14:textId="1C980BA4" w:rsidR="00B0169F" w:rsidRDefault="00B0169F" w:rsidP="00B0169F">
      <w:pPr>
        <w:tabs>
          <w:tab w:val="left" w:pos="1440"/>
          <w:tab w:val="left" w:pos="2160"/>
          <w:tab w:val="right" w:pos="7920"/>
        </w:tabs>
        <w:spacing w:after="120"/>
        <w:ind w:left="360"/>
      </w:pPr>
      <w:r w:rsidRPr="002355E9">
        <w:t xml:space="preserve">Our Father, who art in heaven, hallowed be thy name. Thy kingdom come; thy will be done on earth as it is in heaven.  Give us </w:t>
      </w:r>
      <w:proofErr w:type="gramStart"/>
      <w:r w:rsidRPr="002355E9">
        <w:t>this day our</w:t>
      </w:r>
      <w:proofErr w:type="gramEnd"/>
      <w:r w:rsidRPr="002355E9">
        <w:t xml:space="preserve"> daily bread and forgive us our debts, as we forgive our debtors.  Lead us not into temptation but deliver us from the evil one. For thine is the kingdom, and </w:t>
      </w:r>
      <w:proofErr w:type="gramStart"/>
      <w:r w:rsidRPr="002355E9">
        <w:t>the power</w:t>
      </w:r>
      <w:proofErr w:type="gramEnd"/>
      <w:r w:rsidRPr="002355E9">
        <w:t xml:space="preserve">, and </w:t>
      </w:r>
      <w:proofErr w:type="gramStart"/>
      <w:r w:rsidRPr="002355E9">
        <w:t>the glory</w:t>
      </w:r>
      <w:proofErr w:type="gramEnd"/>
      <w:r w:rsidRPr="002355E9">
        <w:t xml:space="preserve">, forever and ever. AMEN.  </w:t>
      </w:r>
    </w:p>
    <w:p w14:paraId="706F125B" w14:textId="2CE96B8E" w:rsidR="001B691D" w:rsidRPr="001B691D" w:rsidRDefault="00FF3110" w:rsidP="001B691D">
      <w:pPr>
        <w:tabs>
          <w:tab w:val="left" w:pos="1440"/>
          <w:tab w:val="left" w:pos="2160"/>
          <w:tab w:val="right" w:pos="7920"/>
        </w:tabs>
        <w:spacing w:after="120"/>
      </w:pPr>
      <w:r>
        <w:rPr>
          <w:b/>
          <w:bCs/>
          <w:caps/>
          <w:sz w:val="21"/>
          <w:szCs w:val="21"/>
        </w:rPr>
        <w:t xml:space="preserve">anthem                              </w:t>
      </w:r>
      <w:r w:rsidR="001B691D">
        <w:rPr>
          <w:b/>
          <w:bCs/>
          <w:caps/>
          <w:sz w:val="21"/>
          <w:szCs w:val="21"/>
        </w:rPr>
        <w:t xml:space="preserve">                                 </w:t>
      </w:r>
      <w:r w:rsidR="001B691D">
        <w:t xml:space="preserve">              </w:t>
      </w:r>
      <w:r w:rsidR="00D55B6D">
        <w:t xml:space="preserve"> </w:t>
      </w:r>
      <w:r w:rsidR="00ED0631">
        <w:t xml:space="preserve"> </w:t>
      </w:r>
      <w:r w:rsidR="001B691D">
        <w:t xml:space="preserve"> </w:t>
      </w:r>
      <w:r w:rsidR="00206363">
        <w:t xml:space="preserve"> </w:t>
      </w:r>
      <w:r w:rsidR="001B691D">
        <w:t xml:space="preserve"> </w:t>
      </w:r>
      <w:r w:rsidR="00206363">
        <w:rPr>
          <w:i/>
          <w:iCs/>
        </w:rPr>
        <w:t>The Strife Is O’er</w:t>
      </w:r>
      <w:r w:rsidR="0081326C">
        <w:rPr>
          <w:i/>
          <w:iCs/>
        </w:rPr>
        <w:t xml:space="preserve"> </w:t>
      </w:r>
      <w:r w:rsidR="00200CA4">
        <w:rPr>
          <w:i/>
          <w:iCs/>
        </w:rPr>
        <w:t>(11:00)</w:t>
      </w:r>
    </w:p>
    <w:p w14:paraId="3159EE8C" w14:textId="0B56DCD3" w:rsidR="00477494" w:rsidRPr="001925DA" w:rsidRDefault="00725B69" w:rsidP="00B51C51">
      <w:pPr>
        <w:tabs>
          <w:tab w:val="left" w:pos="1440"/>
          <w:tab w:val="left" w:pos="2160"/>
          <w:tab w:val="left" w:pos="7830"/>
          <w:tab w:val="right" w:pos="7920"/>
        </w:tabs>
        <w:spacing w:after="40"/>
      </w:pPr>
      <w:r w:rsidRPr="00AE0A7C">
        <w:rPr>
          <w:b/>
          <w:bCs/>
          <w:sz w:val="21"/>
          <w:szCs w:val="21"/>
        </w:rPr>
        <w:t>SCRIPTURE READING</w:t>
      </w:r>
      <w:r w:rsidR="00B51C51">
        <w:rPr>
          <w:b/>
          <w:bCs/>
          <w:sz w:val="21"/>
          <w:szCs w:val="21"/>
        </w:rPr>
        <w:t xml:space="preserve">                                                                        </w:t>
      </w:r>
      <w:r w:rsidR="002A5877">
        <w:rPr>
          <w:b/>
          <w:bCs/>
          <w:sz w:val="21"/>
          <w:szCs w:val="21"/>
        </w:rPr>
        <w:t xml:space="preserve"> </w:t>
      </w:r>
      <w:r w:rsidR="00495579">
        <w:rPr>
          <w:b/>
          <w:bCs/>
          <w:sz w:val="21"/>
          <w:szCs w:val="21"/>
        </w:rPr>
        <w:t xml:space="preserve">   </w:t>
      </w:r>
      <w:r w:rsidR="009A7882">
        <w:rPr>
          <w:b/>
          <w:bCs/>
          <w:sz w:val="21"/>
          <w:szCs w:val="21"/>
        </w:rPr>
        <w:t xml:space="preserve">   </w:t>
      </w:r>
      <w:r w:rsidR="00495579">
        <w:rPr>
          <w:b/>
          <w:bCs/>
          <w:sz w:val="21"/>
          <w:szCs w:val="21"/>
        </w:rPr>
        <w:t xml:space="preserve"> </w:t>
      </w:r>
      <w:r w:rsidR="00B51C51" w:rsidRPr="00B51C51">
        <w:rPr>
          <w:b/>
          <w:bCs/>
        </w:rPr>
        <w:t xml:space="preserve"> </w:t>
      </w:r>
      <w:r w:rsidR="00495579">
        <w:t>John 1</w:t>
      </w:r>
      <w:r w:rsidR="001C70CA">
        <w:t>1:17-27</w:t>
      </w:r>
    </w:p>
    <w:p w14:paraId="62214574" w14:textId="5D47189F" w:rsidR="00477494" w:rsidRPr="00940720" w:rsidRDefault="00477494" w:rsidP="000C0E84">
      <w:pPr>
        <w:tabs>
          <w:tab w:val="left" w:pos="1440"/>
          <w:tab w:val="left" w:pos="2160"/>
          <w:tab w:val="right" w:pos="7920"/>
        </w:tabs>
        <w:ind w:left="360"/>
      </w:pPr>
      <w:r w:rsidRPr="00940720">
        <w:t>Leader:</w:t>
      </w:r>
      <w:r w:rsidR="001925DA" w:rsidRPr="00940720">
        <w:t xml:space="preserve"> </w:t>
      </w:r>
      <w:r w:rsidR="00725B69" w:rsidRPr="00940720">
        <w:tab/>
      </w:r>
      <w:r w:rsidRPr="00940720">
        <w:t>This is the Word of the Lord.</w:t>
      </w:r>
    </w:p>
    <w:p w14:paraId="3BA703D4" w14:textId="15AEED25" w:rsidR="001925DA" w:rsidRPr="00940720" w:rsidRDefault="00477494" w:rsidP="00882B83">
      <w:pPr>
        <w:tabs>
          <w:tab w:val="left" w:pos="1440"/>
          <w:tab w:val="left" w:pos="2160"/>
          <w:tab w:val="right" w:pos="7920"/>
        </w:tabs>
        <w:spacing w:after="120"/>
        <w:ind w:left="360"/>
        <w:rPr>
          <w:b/>
          <w:bCs/>
        </w:rPr>
      </w:pPr>
      <w:r w:rsidRPr="00940720">
        <w:rPr>
          <w:b/>
          <w:bCs/>
        </w:rPr>
        <w:t>People:</w:t>
      </w:r>
      <w:r w:rsidR="001925DA" w:rsidRPr="00940720">
        <w:rPr>
          <w:b/>
          <w:bCs/>
        </w:rPr>
        <w:t xml:space="preserve"> </w:t>
      </w:r>
      <w:r w:rsidR="00725B69" w:rsidRPr="00940720">
        <w:rPr>
          <w:b/>
          <w:bCs/>
        </w:rPr>
        <w:tab/>
      </w:r>
      <w:r w:rsidRPr="00940720">
        <w:rPr>
          <w:b/>
          <w:bCs/>
        </w:rPr>
        <w:t>Thanks be to God!</w:t>
      </w:r>
    </w:p>
    <w:p w14:paraId="1A006381" w14:textId="1FA07C89" w:rsidR="001925DA" w:rsidRDefault="00725B69" w:rsidP="00D15702">
      <w:pPr>
        <w:tabs>
          <w:tab w:val="left" w:pos="1440"/>
          <w:tab w:val="left" w:pos="2160"/>
          <w:tab w:val="right" w:pos="7830"/>
        </w:tabs>
      </w:pPr>
      <w:r w:rsidRPr="00AE0A7C">
        <w:rPr>
          <w:b/>
          <w:bCs/>
          <w:sz w:val="21"/>
          <w:szCs w:val="21"/>
        </w:rPr>
        <w:t>SERMON</w:t>
      </w:r>
      <w:r w:rsidR="001925DA" w:rsidRPr="001925DA">
        <w:tab/>
      </w:r>
      <w:r w:rsidR="00882B83">
        <w:tab/>
      </w:r>
      <w:r w:rsidR="0036322C">
        <w:t xml:space="preserve">       </w:t>
      </w:r>
      <w:r w:rsidR="00E222CA">
        <w:rPr>
          <w:i/>
          <w:iCs/>
        </w:rPr>
        <w:t>Portraits of Jesu</w:t>
      </w:r>
      <w:r w:rsidR="00B93E6B">
        <w:rPr>
          <w:i/>
          <w:iCs/>
        </w:rPr>
        <w:t>s:</w:t>
      </w:r>
      <w:r w:rsidR="004E16F5">
        <w:rPr>
          <w:i/>
          <w:iCs/>
        </w:rPr>
        <w:t xml:space="preserve"> I Am </w:t>
      </w:r>
      <w:proofErr w:type="gramStart"/>
      <w:r w:rsidR="00CF0CBF">
        <w:rPr>
          <w:i/>
          <w:iCs/>
        </w:rPr>
        <w:t>T</w:t>
      </w:r>
      <w:r w:rsidR="004E16F5">
        <w:rPr>
          <w:i/>
          <w:iCs/>
        </w:rPr>
        <w:t>he</w:t>
      </w:r>
      <w:proofErr w:type="gramEnd"/>
      <w:r w:rsidR="004E16F5">
        <w:rPr>
          <w:i/>
          <w:iCs/>
        </w:rPr>
        <w:t xml:space="preserve"> </w:t>
      </w:r>
      <w:r w:rsidR="002338C9">
        <w:rPr>
          <w:i/>
          <w:iCs/>
        </w:rPr>
        <w:t xml:space="preserve">Resurrection and </w:t>
      </w:r>
      <w:r w:rsidR="00CF0CBF">
        <w:rPr>
          <w:i/>
          <w:iCs/>
        </w:rPr>
        <w:t>T</w:t>
      </w:r>
      <w:r w:rsidR="002338C9">
        <w:rPr>
          <w:i/>
          <w:iCs/>
        </w:rPr>
        <w:t>he Life</w:t>
      </w:r>
    </w:p>
    <w:p w14:paraId="48202345" w14:textId="0813D82F" w:rsidR="0036322C" w:rsidRDefault="0036322C" w:rsidP="0036322C">
      <w:pPr>
        <w:tabs>
          <w:tab w:val="left" w:pos="1440"/>
          <w:tab w:val="left" w:pos="2160"/>
          <w:tab w:val="right" w:pos="7920"/>
        </w:tabs>
        <w:spacing w:after="120"/>
        <w:jc w:val="right"/>
      </w:pPr>
      <w:r>
        <w:t xml:space="preserve">                                                                                                       </w:t>
      </w:r>
      <w:r w:rsidRPr="00EB6794">
        <w:t xml:space="preserve">Rev. </w:t>
      </w:r>
      <w:bookmarkStart w:id="0" w:name="_Hlk17290279"/>
      <w:r w:rsidRPr="00EB6794">
        <w:t>Owen Stepp</w:t>
      </w:r>
      <w:bookmarkEnd w:id="0"/>
      <w:r>
        <w:tab/>
      </w:r>
    </w:p>
    <w:p w14:paraId="51DA9AE7" w14:textId="3CFB4B8C" w:rsidR="00477494" w:rsidRPr="001925DA" w:rsidRDefault="00477494" w:rsidP="000C0E84">
      <w:pPr>
        <w:tabs>
          <w:tab w:val="left" w:pos="1440"/>
          <w:tab w:val="left" w:pos="2160"/>
          <w:tab w:val="right" w:pos="7920"/>
        </w:tabs>
        <w:spacing w:after="40"/>
        <w:ind w:hanging="187"/>
      </w:pPr>
      <w:r w:rsidRPr="007C7D40">
        <w:rPr>
          <w:b/>
          <w:bCs/>
          <w:sz w:val="21"/>
          <w:szCs w:val="21"/>
        </w:rPr>
        <w:t>†</w:t>
      </w:r>
      <w:r w:rsidR="0019612C" w:rsidRPr="00AE0A7C">
        <w:rPr>
          <w:b/>
          <w:bCs/>
        </w:rPr>
        <w:tab/>
      </w:r>
      <w:r w:rsidR="00725B69" w:rsidRPr="00AE0A7C">
        <w:rPr>
          <w:b/>
          <w:bCs/>
          <w:sz w:val="21"/>
          <w:szCs w:val="21"/>
        </w:rPr>
        <w:t>AFFIRMATION OF FAITH</w:t>
      </w:r>
      <w:r w:rsidR="00D15702">
        <w:t xml:space="preserve">                                                  </w:t>
      </w:r>
      <w:r w:rsidR="005C0937">
        <w:t xml:space="preserve">          </w:t>
      </w:r>
      <w:r w:rsidR="00D15702">
        <w:t xml:space="preserve">  </w:t>
      </w:r>
      <w:r w:rsidR="005C0937">
        <w:t>Apostles’ Creed</w:t>
      </w:r>
    </w:p>
    <w:p w14:paraId="075139A0" w14:textId="77777777" w:rsidR="000F01E9" w:rsidRPr="000F01E9" w:rsidRDefault="000F01E9" w:rsidP="000F01E9">
      <w:pPr>
        <w:tabs>
          <w:tab w:val="right" w:pos="9360"/>
        </w:tabs>
        <w:ind w:left="360"/>
        <w:jc w:val="both"/>
        <w:outlineLvl w:val="0"/>
      </w:pPr>
      <w:r w:rsidRPr="000F01E9">
        <w:t xml:space="preserve">I believe in God the Father </w:t>
      </w:r>
      <w:proofErr w:type="gramStart"/>
      <w:r w:rsidRPr="000F01E9">
        <w:t>Almighty;</w:t>
      </w:r>
      <w:proofErr w:type="gramEnd"/>
      <w:r w:rsidRPr="000F01E9">
        <w:t xml:space="preserve"> Maker of heaven and earth.</w:t>
      </w:r>
    </w:p>
    <w:p w14:paraId="521C74E2" w14:textId="77777777" w:rsidR="000F01E9" w:rsidRPr="000F01E9" w:rsidRDefault="000F01E9" w:rsidP="000F01E9">
      <w:pPr>
        <w:tabs>
          <w:tab w:val="right" w:pos="9360"/>
        </w:tabs>
        <w:ind w:left="360"/>
        <w:jc w:val="both"/>
        <w:outlineLvl w:val="0"/>
        <w:rPr>
          <w:sz w:val="10"/>
          <w:szCs w:val="10"/>
        </w:rPr>
      </w:pPr>
    </w:p>
    <w:p w14:paraId="28BCE010" w14:textId="77777777" w:rsidR="000F01E9" w:rsidRPr="000F01E9" w:rsidRDefault="000F01E9" w:rsidP="000F01E9">
      <w:pPr>
        <w:tabs>
          <w:tab w:val="right" w:pos="9360"/>
        </w:tabs>
        <w:ind w:left="360"/>
        <w:jc w:val="both"/>
        <w:outlineLvl w:val="0"/>
      </w:pPr>
      <w:r w:rsidRPr="000F01E9">
        <w:t xml:space="preserve">And in Jesus Christ His only Son, our Lord; who was conceived by the Holy Ghost, born of the Virgin Mary, suffered under Pontius Pilate, was crucified, dead, and buried; he descended into hell; the third day he rose again from the dead; he ascended into heaven and </w:t>
      </w:r>
      <w:proofErr w:type="spellStart"/>
      <w:r w:rsidRPr="000F01E9">
        <w:t>sitteth</w:t>
      </w:r>
      <w:proofErr w:type="spellEnd"/>
      <w:r w:rsidRPr="000F01E9">
        <w:t xml:space="preserve"> on the right hand of God the Father Almighty; from thence he shall come to judge the quick and the dead. </w:t>
      </w:r>
    </w:p>
    <w:p w14:paraId="70EC971B" w14:textId="77777777" w:rsidR="000F01E9" w:rsidRPr="000F01E9" w:rsidRDefault="000F01E9" w:rsidP="000F01E9">
      <w:pPr>
        <w:tabs>
          <w:tab w:val="right" w:pos="9360"/>
        </w:tabs>
        <w:ind w:left="360"/>
        <w:jc w:val="both"/>
        <w:outlineLvl w:val="0"/>
        <w:rPr>
          <w:sz w:val="10"/>
          <w:szCs w:val="10"/>
        </w:rPr>
      </w:pPr>
    </w:p>
    <w:p w14:paraId="0DB5DD3F" w14:textId="77777777" w:rsidR="000F01E9" w:rsidRDefault="000F01E9" w:rsidP="000F01E9">
      <w:pPr>
        <w:tabs>
          <w:tab w:val="left" w:pos="1440"/>
          <w:tab w:val="left" w:pos="2160"/>
          <w:tab w:val="right" w:pos="7920"/>
        </w:tabs>
        <w:ind w:hanging="187"/>
      </w:pPr>
      <w:r>
        <w:t xml:space="preserve">          </w:t>
      </w:r>
      <w:r w:rsidRPr="000F01E9">
        <w:t xml:space="preserve">I believe in the Holy Ghost, the holy catholic Church, the communion of </w:t>
      </w:r>
    </w:p>
    <w:p w14:paraId="211AB1A2" w14:textId="77777777" w:rsidR="000F01E9" w:rsidRDefault="000F01E9" w:rsidP="000F01E9">
      <w:pPr>
        <w:tabs>
          <w:tab w:val="left" w:pos="1440"/>
          <w:tab w:val="left" w:pos="2160"/>
          <w:tab w:val="right" w:pos="7920"/>
        </w:tabs>
        <w:ind w:hanging="187"/>
      </w:pPr>
      <w:r>
        <w:t xml:space="preserve">          s</w:t>
      </w:r>
      <w:r w:rsidRPr="000F01E9">
        <w:t>aints, the forgiveness of sins, the resurrection of the body, and the life</w:t>
      </w:r>
    </w:p>
    <w:p w14:paraId="5201C572" w14:textId="4BEE6598" w:rsidR="000F01E9" w:rsidRDefault="000F01E9" w:rsidP="001F38DC">
      <w:pPr>
        <w:tabs>
          <w:tab w:val="left" w:pos="1440"/>
          <w:tab w:val="left" w:pos="2160"/>
          <w:tab w:val="right" w:pos="7920"/>
        </w:tabs>
        <w:spacing w:after="120"/>
        <w:ind w:hanging="187"/>
        <w:rPr>
          <w:smallCaps/>
          <w:color w:val="000000"/>
          <w:sz w:val="20"/>
          <w:szCs w:val="20"/>
        </w:rPr>
      </w:pPr>
      <w:r>
        <w:t xml:space="preserve">        </w:t>
      </w:r>
      <w:r w:rsidRPr="000F01E9">
        <w:t xml:space="preserve"> </w:t>
      </w:r>
      <w:r>
        <w:t xml:space="preserve"> </w:t>
      </w:r>
      <w:r w:rsidRPr="000F01E9">
        <w:t>everlasting.  AMEN.</w:t>
      </w:r>
      <w:r w:rsidRPr="000F01E9">
        <w:rPr>
          <w:smallCaps/>
          <w:color w:val="000000"/>
          <w:sz w:val="20"/>
          <w:szCs w:val="20"/>
        </w:rPr>
        <w:t xml:space="preserve">  </w:t>
      </w:r>
    </w:p>
    <w:p w14:paraId="69F7BCF1" w14:textId="0DAA44FB" w:rsidR="001B691D" w:rsidRDefault="000F01E9" w:rsidP="000F01E9">
      <w:pPr>
        <w:tabs>
          <w:tab w:val="left" w:pos="1440"/>
          <w:tab w:val="left" w:pos="2160"/>
          <w:tab w:val="right" w:pos="7920"/>
        </w:tabs>
        <w:ind w:hanging="187"/>
      </w:pPr>
      <w:r w:rsidRPr="000F01E9">
        <w:rPr>
          <w:smallCaps/>
          <w:color w:val="000000"/>
          <w:sz w:val="20"/>
          <w:szCs w:val="20"/>
        </w:rPr>
        <w:t xml:space="preserve"> </w:t>
      </w:r>
      <w:r w:rsidR="00477494" w:rsidRPr="00940720">
        <w:rPr>
          <w:b/>
          <w:bCs/>
          <w:sz w:val="21"/>
          <w:szCs w:val="21"/>
        </w:rPr>
        <w:t>†</w:t>
      </w:r>
      <w:r w:rsidR="0019612C" w:rsidRPr="00AE0A7C">
        <w:rPr>
          <w:b/>
          <w:bCs/>
        </w:rPr>
        <w:tab/>
      </w:r>
      <w:r w:rsidR="00042698" w:rsidRPr="00AE0A7C">
        <w:rPr>
          <w:b/>
          <w:bCs/>
          <w:sz w:val="21"/>
          <w:szCs w:val="21"/>
        </w:rPr>
        <w:t>HYMN</w:t>
      </w:r>
      <w:r w:rsidR="001B691D">
        <w:rPr>
          <w:b/>
          <w:bCs/>
          <w:sz w:val="21"/>
          <w:szCs w:val="21"/>
        </w:rPr>
        <w:t>S</w:t>
      </w:r>
      <w:r w:rsidR="00042698" w:rsidRPr="00AE0A7C">
        <w:rPr>
          <w:b/>
          <w:bCs/>
          <w:sz w:val="21"/>
          <w:szCs w:val="21"/>
        </w:rPr>
        <w:t xml:space="preserve"> OF RESPONSE</w:t>
      </w:r>
      <w:r w:rsidR="00882B83">
        <w:rPr>
          <w:sz w:val="21"/>
          <w:szCs w:val="21"/>
        </w:rPr>
        <w:tab/>
      </w:r>
      <w:r w:rsidR="003E3292">
        <w:rPr>
          <w:i/>
          <w:iCs/>
        </w:rPr>
        <w:t xml:space="preserve">Thine Is </w:t>
      </w:r>
      <w:proofErr w:type="gramStart"/>
      <w:r w:rsidR="003E3292">
        <w:rPr>
          <w:i/>
          <w:iCs/>
        </w:rPr>
        <w:t>The</w:t>
      </w:r>
      <w:proofErr w:type="gramEnd"/>
      <w:r w:rsidR="003E3292">
        <w:rPr>
          <w:i/>
          <w:iCs/>
        </w:rPr>
        <w:t xml:space="preserve"> Glory</w:t>
      </w:r>
    </w:p>
    <w:p w14:paraId="4D7080D3" w14:textId="0F96283A" w:rsidR="00477494" w:rsidRPr="00736DB8" w:rsidRDefault="001B691D" w:rsidP="00161ADA">
      <w:pPr>
        <w:tabs>
          <w:tab w:val="left" w:pos="1440"/>
          <w:tab w:val="left" w:pos="2160"/>
          <w:tab w:val="right" w:pos="7920"/>
        </w:tabs>
        <w:spacing w:after="120"/>
        <w:ind w:hanging="187"/>
        <w:rPr>
          <w:i/>
          <w:iCs/>
        </w:rPr>
      </w:pPr>
      <w:r>
        <w:tab/>
      </w:r>
      <w:r>
        <w:tab/>
      </w:r>
      <w:r>
        <w:tab/>
      </w:r>
      <w:r w:rsidR="00477494" w:rsidRPr="001925DA">
        <w:t xml:space="preserve">           </w:t>
      </w:r>
      <w:r>
        <w:t xml:space="preserve">                                </w:t>
      </w:r>
      <w:r w:rsidR="003E3292">
        <w:t xml:space="preserve"> </w:t>
      </w:r>
      <w:r w:rsidR="00206363">
        <w:t xml:space="preserve"> </w:t>
      </w:r>
      <w:r w:rsidR="003E3292">
        <w:rPr>
          <w:i/>
          <w:iCs/>
        </w:rPr>
        <w:t>Christus Victor (Amen)</w:t>
      </w:r>
      <w:r w:rsidR="00477494" w:rsidRPr="001925DA">
        <w:t xml:space="preserve"> </w:t>
      </w:r>
      <w:r w:rsidR="00FE5607">
        <w:rPr>
          <w:i/>
          <w:iCs/>
        </w:rPr>
        <w:t>(11:00)</w:t>
      </w:r>
      <w:r w:rsidR="00477494" w:rsidRPr="001925DA">
        <w:t xml:space="preserve">                                                 </w:t>
      </w:r>
    </w:p>
    <w:p w14:paraId="7C831CA5" w14:textId="1EC04CDA" w:rsidR="001925DA" w:rsidRPr="00AE0A7C" w:rsidRDefault="00477494" w:rsidP="000C0E84">
      <w:pPr>
        <w:tabs>
          <w:tab w:val="left" w:pos="1440"/>
          <w:tab w:val="left" w:pos="2160"/>
          <w:tab w:val="right" w:pos="7920"/>
        </w:tabs>
        <w:spacing w:after="120"/>
        <w:ind w:hanging="187"/>
        <w:rPr>
          <w:b/>
          <w:bCs/>
          <w:sz w:val="21"/>
          <w:szCs w:val="21"/>
        </w:rPr>
      </w:pPr>
      <w:r w:rsidRPr="00940720">
        <w:rPr>
          <w:b/>
          <w:bCs/>
          <w:sz w:val="21"/>
          <w:szCs w:val="21"/>
        </w:rPr>
        <w:t>†</w:t>
      </w:r>
      <w:r w:rsidR="0019612C" w:rsidRPr="00940720">
        <w:rPr>
          <w:b/>
          <w:bCs/>
          <w:sz w:val="21"/>
          <w:szCs w:val="21"/>
        </w:rPr>
        <w:tab/>
      </w:r>
      <w:r w:rsidR="00042698" w:rsidRPr="00AE0A7C">
        <w:rPr>
          <w:b/>
          <w:bCs/>
          <w:sz w:val="21"/>
          <w:szCs w:val="21"/>
        </w:rPr>
        <w:t xml:space="preserve">BENEDICTION  </w:t>
      </w:r>
    </w:p>
    <w:p w14:paraId="7072E55D" w14:textId="6DE2C13A" w:rsidR="00477494" w:rsidRPr="001925DA" w:rsidRDefault="00AE079C" w:rsidP="00AE079C">
      <w:pPr>
        <w:tabs>
          <w:tab w:val="left" w:pos="1440"/>
          <w:tab w:val="left" w:pos="2160"/>
          <w:tab w:val="right" w:pos="7920"/>
        </w:tabs>
        <w:spacing w:after="120"/>
      </w:pPr>
      <w:r w:rsidRPr="00AE0A7C">
        <w:rPr>
          <w:b/>
          <w:bCs/>
          <w:sz w:val="21"/>
          <w:szCs w:val="21"/>
        </w:rPr>
        <w:t>POSTLUDE</w:t>
      </w:r>
      <w:r w:rsidRPr="00AE079C">
        <w:rPr>
          <w:sz w:val="21"/>
          <w:szCs w:val="21"/>
        </w:rPr>
        <w:t xml:space="preserve">  </w:t>
      </w:r>
      <w:r w:rsidR="00882B83">
        <w:rPr>
          <w:sz w:val="21"/>
          <w:szCs w:val="21"/>
        </w:rPr>
        <w:tab/>
      </w:r>
      <w:r w:rsidR="00882B83">
        <w:rPr>
          <w:sz w:val="21"/>
          <w:szCs w:val="21"/>
        </w:rPr>
        <w:tab/>
      </w:r>
      <w:r w:rsidR="00882B83">
        <w:rPr>
          <w:sz w:val="21"/>
          <w:szCs w:val="21"/>
        </w:rPr>
        <w:tab/>
      </w:r>
      <w:r w:rsidR="000E3F9C">
        <w:rPr>
          <w:i/>
          <w:iCs/>
        </w:rPr>
        <w:t>Easter Postlude on “Handel”</w:t>
      </w:r>
    </w:p>
    <w:p w14:paraId="3CB7D728" w14:textId="1F900532" w:rsidR="00392DF0" w:rsidRDefault="00477494" w:rsidP="00032094">
      <w:pPr>
        <w:pBdr>
          <w:bottom w:val="dotted" w:sz="24" w:space="1" w:color="auto"/>
        </w:pBdr>
        <w:tabs>
          <w:tab w:val="left" w:pos="1440"/>
          <w:tab w:val="left" w:pos="2160"/>
          <w:tab w:val="right" w:pos="7920"/>
        </w:tabs>
        <w:spacing w:after="100"/>
        <w:jc w:val="center"/>
        <w:rPr>
          <w:i/>
          <w:iCs/>
          <w:sz w:val="20"/>
          <w:szCs w:val="20"/>
        </w:rPr>
      </w:pPr>
      <w:r w:rsidRPr="000C0E84">
        <w:rPr>
          <w:i/>
          <w:iCs/>
          <w:sz w:val="20"/>
          <w:szCs w:val="20"/>
        </w:rPr>
        <w:lastRenderedPageBreak/>
        <w:t>Our Prayer Team will be available to pray with anyone in the Chapel following the service.</w:t>
      </w:r>
    </w:p>
    <w:p w14:paraId="41B20941" w14:textId="77777777" w:rsidR="00610E16" w:rsidRDefault="00610E16" w:rsidP="00693875">
      <w:pPr>
        <w:pBdr>
          <w:bottom w:val="dotted" w:sz="24" w:space="1" w:color="auto"/>
        </w:pBdr>
        <w:tabs>
          <w:tab w:val="left" w:pos="1440"/>
          <w:tab w:val="left" w:pos="2160"/>
          <w:tab w:val="right" w:pos="7920"/>
        </w:tabs>
        <w:spacing w:after="100"/>
        <w:jc w:val="center"/>
        <w:rPr>
          <w:i/>
          <w:iCs/>
          <w:sz w:val="20"/>
          <w:szCs w:val="20"/>
        </w:rPr>
      </w:pPr>
    </w:p>
    <w:p w14:paraId="00C1748C" w14:textId="77777777" w:rsidR="00610E16" w:rsidRPr="000C0E84" w:rsidRDefault="00610E16" w:rsidP="00CC1896">
      <w:pPr>
        <w:tabs>
          <w:tab w:val="left" w:pos="1440"/>
          <w:tab w:val="left" w:pos="2160"/>
          <w:tab w:val="right" w:pos="7920"/>
        </w:tabs>
        <w:jc w:val="center"/>
        <w:rPr>
          <w:i/>
          <w:iCs/>
          <w:sz w:val="20"/>
          <w:szCs w:val="20"/>
        </w:rPr>
      </w:pPr>
    </w:p>
    <w:p w14:paraId="2A3B8BFF" w14:textId="77777777" w:rsidR="00C741C3" w:rsidRDefault="00C741C3" w:rsidP="00402FDD">
      <w:pPr>
        <w:spacing w:after="100"/>
        <w:jc w:val="center"/>
        <w:rPr>
          <w:sz w:val="32"/>
          <w:szCs w:val="32"/>
        </w:rPr>
      </w:pPr>
      <w:r w:rsidRPr="00C741C3">
        <w:rPr>
          <w:sz w:val="32"/>
          <w:szCs w:val="32"/>
        </w:rPr>
        <w:t>Welcome to Westminster Presbyterian Church</w:t>
      </w:r>
    </w:p>
    <w:p w14:paraId="49767015" w14:textId="4B605A41" w:rsidR="00C741C3" w:rsidRDefault="00C741C3" w:rsidP="00C741C3">
      <w:pPr>
        <w:jc w:val="center"/>
        <w:rPr>
          <w:i/>
          <w:iCs/>
          <w:sz w:val="20"/>
          <w:szCs w:val="20"/>
        </w:rPr>
      </w:pPr>
      <w:r w:rsidRPr="00CC1896">
        <w:rPr>
          <w:i/>
          <w:iCs/>
          <w:sz w:val="20"/>
          <w:szCs w:val="20"/>
        </w:rPr>
        <w:t xml:space="preserve">We are thankful you are here worshiping with us. We invite you to register your attendance with us today on the friendship pad found at the end of the </w:t>
      </w:r>
      <w:proofErr w:type="gramStart"/>
      <w:r w:rsidRPr="00CC1896">
        <w:rPr>
          <w:i/>
          <w:iCs/>
          <w:sz w:val="20"/>
          <w:szCs w:val="20"/>
        </w:rPr>
        <w:t>pew</w:t>
      </w:r>
      <w:proofErr w:type="gramEnd"/>
      <w:r w:rsidRPr="00CC1896">
        <w:rPr>
          <w:i/>
          <w:iCs/>
          <w:sz w:val="20"/>
          <w:szCs w:val="20"/>
        </w:rPr>
        <w:t>.</w:t>
      </w:r>
    </w:p>
    <w:p w14:paraId="29F98E5A" w14:textId="77777777" w:rsidR="00353E49" w:rsidRDefault="00353E49" w:rsidP="00C741C3">
      <w:pPr>
        <w:jc w:val="center"/>
        <w:rPr>
          <w:i/>
          <w:iCs/>
          <w:sz w:val="20"/>
          <w:szCs w:val="20"/>
        </w:rPr>
      </w:pPr>
    </w:p>
    <w:p w14:paraId="4C25CC5D" w14:textId="4AEE8F4C" w:rsidR="00D05703" w:rsidRDefault="00854521" w:rsidP="00854521">
      <w:pPr>
        <w:rPr>
          <w:b/>
          <w:bCs/>
        </w:rPr>
      </w:pPr>
      <w:r>
        <w:rPr>
          <w:b/>
          <w:bCs/>
        </w:rPr>
        <w:t xml:space="preserve">                                               </w:t>
      </w:r>
      <w:r w:rsidR="009126B3" w:rsidRPr="00C741C3">
        <w:rPr>
          <w:b/>
          <w:bCs/>
        </w:rPr>
        <w:t>Upcoming Events</w:t>
      </w:r>
    </w:p>
    <w:p w14:paraId="6143D9DA" w14:textId="0D94381E" w:rsidR="00353E49" w:rsidRPr="00075B1D" w:rsidRDefault="00854521" w:rsidP="00854521">
      <w:pPr>
        <w:rPr>
          <w:i/>
          <w:iCs/>
          <w:sz w:val="22"/>
          <w:szCs w:val="22"/>
        </w:rPr>
      </w:pPr>
      <w:r>
        <w:rPr>
          <w:sz w:val="22"/>
          <w:szCs w:val="22"/>
        </w:rPr>
        <w:t xml:space="preserve">                                   </w:t>
      </w:r>
      <w:r w:rsidRPr="00075B1D">
        <w:rPr>
          <w:i/>
          <w:iCs/>
          <w:sz w:val="22"/>
          <w:szCs w:val="22"/>
        </w:rPr>
        <w:t xml:space="preserve">   </w:t>
      </w:r>
      <w:r w:rsidR="00353E49" w:rsidRPr="00075B1D">
        <w:rPr>
          <w:i/>
          <w:iCs/>
          <w:sz w:val="22"/>
          <w:szCs w:val="22"/>
        </w:rPr>
        <w:t>Sign up here for all upcoming events.</w:t>
      </w:r>
    </w:p>
    <w:p w14:paraId="3DA459F9" w14:textId="33BDCA79" w:rsidR="00D46D40" w:rsidRDefault="00854521" w:rsidP="00854521">
      <w:pPr>
        <w:rPr>
          <w:i/>
          <w:iCs/>
          <w:sz w:val="20"/>
          <w:szCs w:val="20"/>
        </w:rPr>
      </w:pPr>
      <w:r>
        <w:rPr>
          <w:i/>
          <w:iCs/>
          <w:sz w:val="20"/>
          <w:szCs w:val="20"/>
        </w:rPr>
        <w:t xml:space="preserve">                                                              </w:t>
      </w:r>
      <w:r w:rsidR="00D76168">
        <w:rPr>
          <w:i/>
          <w:iCs/>
          <w:noProof/>
          <w:sz w:val="20"/>
          <w:szCs w:val="20"/>
        </w:rPr>
        <w:drawing>
          <wp:inline distT="0" distB="0" distL="0" distR="0" wp14:anchorId="241223D4" wp14:editId="466D8077">
            <wp:extent cx="762000" cy="682625"/>
            <wp:effectExtent l="0" t="0" r="0" b="3175"/>
            <wp:docPr id="17907695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682625"/>
                    </a:xfrm>
                    <a:prstGeom prst="rect">
                      <a:avLst/>
                    </a:prstGeom>
                    <a:noFill/>
                  </pic:spPr>
                </pic:pic>
              </a:graphicData>
            </a:graphic>
          </wp:inline>
        </w:drawing>
      </w:r>
    </w:p>
    <w:p w14:paraId="521BE703" w14:textId="417F90AC" w:rsidR="00D05703" w:rsidRDefault="00D05703" w:rsidP="00D46D40">
      <w:pPr>
        <w:rPr>
          <w:i/>
          <w:iCs/>
          <w:sz w:val="20"/>
          <w:szCs w:val="20"/>
        </w:rPr>
      </w:pPr>
    </w:p>
    <w:p w14:paraId="53281113" w14:textId="0325E698" w:rsidR="00C741C3" w:rsidRDefault="00C741C3" w:rsidP="00C741C3">
      <w:pPr>
        <w:ind w:right="-405"/>
        <w:jc w:val="center"/>
        <w:rPr>
          <w:b/>
          <w:bCs/>
        </w:rPr>
      </w:pPr>
    </w:p>
    <w:p w14:paraId="7BF4FA6E" w14:textId="489D1876" w:rsidR="00C741C3" w:rsidRDefault="00075B1D" w:rsidP="00075B1D">
      <w:pPr>
        <w:ind w:left="-90" w:right="-405"/>
        <w:rPr>
          <w:i/>
          <w:iCs/>
        </w:rPr>
      </w:pPr>
      <w:r>
        <w:rPr>
          <w:b/>
          <w:bCs/>
        </w:rPr>
        <w:t xml:space="preserve">                                                  WPC Newsletter</w:t>
      </w:r>
    </w:p>
    <w:p w14:paraId="1FA1A1EF" w14:textId="49A9DD9C" w:rsidR="00075B1D" w:rsidRPr="00075B1D" w:rsidRDefault="00075B1D" w:rsidP="00075B1D">
      <w:pPr>
        <w:ind w:left="-90" w:right="-405"/>
        <w:rPr>
          <w:i/>
          <w:iCs/>
        </w:rPr>
      </w:pPr>
      <w:r>
        <w:rPr>
          <w:i/>
          <w:iCs/>
        </w:rPr>
        <w:t xml:space="preserve">                            Please use the QR code to see our Newsletter.</w:t>
      </w:r>
    </w:p>
    <w:p w14:paraId="2309A179" w14:textId="46ABE24A" w:rsidR="00C32AA1" w:rsidRDefault="00CD1A3F" w:rsidP="001925DA">
      <w:pPr>
        <w:tabs>
          <w:tab w:val="left" w:pos="1440"/>
          <w:tab w:val="left" w:pos="2160"/>
          <w:tab w:val="right" w:pos="7920"/>
        </w:tabs>
      </w:pPr>
      <w:r>
        <w:t xml:space="preserve">                                                   </w:t>
      </w:r>
      <w:r w:rsidR="002E63D7">
        <w:rPr>
          <w:noProof/>
        </w:rPr>
        <w:drawing>
          <wp:inline distT="0" distB="0" distL="0" distR="0" wp14:anchorId="79CE67B7" wp14:editId="6F889160">
            <wp:extent cx="780415" cy="810895"/>
            <wp:effectExtent l="0" t="0" r="635" b="8255"/>
            <wp:docPr id="11173669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415" cy="810895"/>
                    </a:xfrm>
                    <a:prstGeom prst="rect">
                      <a:avLst/>
                    </a:prstGeom>
                    <a:noFill/>
                  </pic:spPr>
                </pic:pic>
              </a:graphicData>
            </a:graphic>
          </wp:inline>
        </w:drawing>
      </w:r>
    </w:p>
    <w:p w14:paraId="30A96324" w14:textId="14BD406F" w:rsidR="00C32AA1" w:rsidRDefault="00C32AA1" w:rsidP="001925DA">
      <w:pPr>
        <w:tabs>
          <w:tab w:val="left" w:pos="1440"/>
          <w:tab w:val="left" w:pos="2160"/>
          <w:tab w:val="right" w:pos="7920"/>
        </w:tabs>
      </w:pPr>
    </w:p>
    <w:p w14:paraId="7742D851" w14:textId="76582D50" w:rsidR="00481EC2" w:rsidRPr="00C06CD9" w:rsidRDefault="00C06CD9" w:rsidP="001925DA">
      <w:pPr>
        <w:tabs>
          <w:tab w:val="left" w:pos="1440"/>
          <w:tab w:val="left" w:pos="2160"/>
          <w:tab w:val="right" w:pos="7920"/>
        </w:tabs>
      </w:pPr>
      <w:r>
        <w:rPr>
          <w:b/>
          <w:bCs/>
          <w:i/>
          <w:iCs/>
        </w:rPr>
        <w:t xml:space="preserve">                                             </w:t>
      </w:r>
      <w:r w:rsidRPr="00C06CD9">
        <w:rPr>
          <w:b/>
          <w:bCs/>
        </w:rPr>
        <w:t>Worship Supplement</w:t>
      </w:r>
    </w:p>
    <w:p w14:paraId="6B661F89" w14:textId="7F83A635" w:rsidR="00477494" w:rsidRDefault="00854521" w:rsidP="00854521">
      <w:pPr>
        <w:tabs>
          <w:tab w:val="left" w:pos="1440"/>
          <w:tab w:val="left" w:pos="2160"/>
          <w:tab w:val="right" w:pos="7920"/>
        </w:tabs>
      </w:pPr>
      <w:r>
        <w:t xml:space="preserve">                                                    </w:t>
      </w:r>
      <w:r>
        <w:rPr>
          <w:noProof/>
          <w14:ligatures w14:val="standardContextual"/>
        </w:rPr>
        <w:drawing>
          <wp:inline distT="0" distB="0" distL="0" distR="0" wp14:anchorId="3B29FDF5" wp14:editId="300EB4A8">
            <wp:extent cx="758952" cy="758952"/>
            <wp:effectExtent l="0" t="0" r="3175" b="3175"/>
            <wp:docPr id="1701701244" name="Picture 3"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01244" name="Picture 3" descr="A qr code with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952" cy="758952"/>
                    </a:xfrm>
                    <a:prstGeom prst="rect">
                      <a:avLst/>
                    </a:prstGeom>
                  </pic:spPr>
                </pic:pic>
              </a:graphicData>
            </a:graphic>
          </wp:inline>
        </w:drawing>
      </w:r>
      <w:r w:rsidR="00CF3D14">
        <w:rPr>
          <w:b/>
          <w:bCs/>
          <w:i/>
          <w:iCs/>
          <w:noProof/>
          <w14:ligatures w14:val="standardContextual"/>
        </w:rPr>
        <mc:AlternateContent>
          <mc:Choice Requires="wps">
            <w:drawing>
              <wp:anchor distT="0" distB="0" distL="114300" distR="114300" simplePos="0" relativeHeight="251658243" behindDoc="0" locked="0" layoutInCell="1" allowOverlap="1" wp14:anchorId="2C716B43" wp14:editId="4FBDF202">
                <wp:simplePos x="0" y="0"/>
                <wp:positionH relativeFrom="column">
                  <wp:posOffset>3028950</wp:posOffset>
                </wp:positionH>
                <wp:positionV relativeFrom="paragraph">
                  <wp:posOffset>132714</wp:posOffset>
                </wp:positionV>
                <wp:extent cx="1914525" cy="663575"/>
                <wp:effectExtent l="0" t="0" r="9525" b="3175"/>
                <wp:wrapNone/>
                <wp:docPr id="880802602" name="Text Box 4"/>
                <wp:cNvGraphicFramePr/>
                <a:graphic xmlns:a="http://schemas.openxmlformats.org/drawingml/2006/main">
                  <a:graphicData uri="http://schemas.microsoft.com/office/word/2010/wordprocessingShape">
                    <wps:wsp>
                      <wps:cNvSpPr txBox="1"/>
                      <wps:spPr>
                        <a:xfrm>
                          <a:off x="0" y="0"/>
                          <a:ext cx="1914525" cy="663575"/>
                        </a:xfrm>
                        <a:prstGeom prst="rect">
                          <a:avLst/>
                        </a:prstGeom>
                        <a:solidFill>
                          <a:schemeClr val="lt1"/>
                        </a:solidFill>
                        <a:ln w="6350">
                          <a:noFill/>
                        </a:ln>
                      </wps:spPr>
                      <wps:txbx>
                        <w:txbxContent>
                          <w:p w14:paraId="040585DD" w14:textId="5B52EA7E" w:rsidR="00AB49AD" w:rsidRPr="007E30F1" w:rsidRDefault="006B4775" w:rsidP="00AB49AD">
                            <w:pPr>
                              <w:ind w:left="-90" w:right="-73"/>
                              <w:rPr>
                                <w:i/>
                                <w:iCs/>
                              </w:rPr>
                            </w:pPr>
                            <w:r>
                              <w:rPr>
                                <w:i/>
                                <w:iCs/>
                              </w:rPr>
                              <w:t>.</w:t>
                            </w:r>
                            <w:r w:rsidR="00AB49AD">
                              <w:rPr>
                                <w:i/>
                                <w:iCs/>
                              </w:rPr>
                              <w:t xml:space="preserve"> </w:t>
                            </w:r>
                          </w:p>
                          <w:p w14:paraId="23EB95E2" w14:textId="77777777" w:rsidR="00AB49AD" w:rsidRDefault="00AB49AD" w:rsidP="00AB49AD">
                            <w:pPr>
                              <w:ind w:left="-90" w:right="-7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16B43" id="_x0000_t202" coordsize="21600,21600" o:spt="202" path="m,l,21600r21600,l21600,xe">
                <v:stroke joinstyle="miter"/>
                <v:path gradientshapeok="t" o:connecttype="rect"/>
              </v:shapetype>
              <v:shape id="Text Box 4" o:spid="_x0000_s1026" type="#_x0000_t202" style="position:absolute;margin-left:238.5pt;margin-top:10.45pt;width:150.75pt;height:5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" fillcolor="white [3201]" stroked="f" strokeweight=".5pt">
                <v:textbox>
                  <w:txbxContent>
                    <w:p w14:paraId="040585DD" w14:textId="5B52EA7E" w:rsidR="00AB49AD" w:rsidRPr="007E30F1" w:rsidRDefault="006B4775" w:rsidP="00AB49AD">
                      <w:pPr>
                        <w:ind w:left="-90" w:right="-73"/>
                        <w:rPr>
                          <w:i/>
                          <w:iCs/>
                        </w:rPr>
                      </w:pPr>
                      <w:r>
                        <w:rPr>
                          <w:i/>
                          <w:iCs/>
                        </w:rPr>
                        <w:t>.</w:t>
                      </w:r>
                      <w:r w:rsidR="00AB49AD">
                        <w:rPr>
                          <w:i/>
                          <w:iCs/>
                        </w:rPr>
                        <w:t xml:space="preserve"> </w:t>
                      </w:r>
                    </w:p>
                    <w:p w14:paraId="23EB95E2" w14:textId="77777777" w:rsidR="00AB49AD" w:rsidRDefault="00AB49AD" w:rsidP="00AB49AD">
                      <w:pPr>
                        <w:ind w:left="-90" w:right="-73"/>
                      </w:pPr>
                    </w:p>
                  </w:txbxContent>
                </v:textbox>
              </v:shape>
            </w:pict>
          </mc:Fallback>
        </mc:AlternateContent>
      </w:r>
    </w:p>
    <w:p w14:paraId="23754136" w14:textId="77777777" w:rsidR="00882B83" w:rsidRDefault="00882B83" w:rsidP="001925DA">
      <w:pPr>
        <w:tabs>
          <w:tab w:val="left" w:pos="1440"/>
          <w:tab w:val="left" w:pos="2160"/>
          <w:tab w:val="right" w:pos="7920"/>
        </w:tabs>
      </w:pPr>
    </w:p>
    <w:p w14:paraId="37636628" w14:textId="77777777" w:rsidR="002D26C5" w:rsidRDefault="002D26C5" w:rsidP="001925DA">
      <w:pPr>
        <w:tabs>
          <w:tab w:val="left" w:pos="1440"/>
          <w:tab w:val="left" w:pos="2160"/>
          <w:tab w:val="right" w:pos="7920"/>
        </w:tabs>
      </w:pPr>
    </w:p>
    <w:p w14:paraId="3573C6A9" w14:textId="77777777" w:rsidR="002D26C5" w:rsidRDefault="002D26C5" w:rsidP="001925DA">
      <w:pPr>
        <w:tabs>
          <w:tab w:val="left" w:pos="1440"/>
          <w:tab w:val="left" w:pos="2160"/>
          <w:tab w:val="right" w:pos="7920"/>
        </w:tabs>
      </w:pPr>
    </w:p>
    <w:p w14:paraId="4BF072E7" w14:textId="77777777" w:rsidR="002D26C5" w:rsidRDefault="002D26C5" w:rsidP="001925DA">
      <w:pPr>
        <w:tabs>
          <w:tab w:val="left" w:pos="1440"/>
          <w:tab w:val="left" w:pos="2160"/>
          <w:tab w:val="right" w:pos="7920"/>
        </w:tabs>
      </w:pPr>
    </w:p>
    <w:p w14:paraId="695F62F0" w14:textId="77777777" w:rsidR="00801E80" w:rsidRDefault="00801E80" w:rsidP="00882B83">
      <w:pPr>
        <w:ind w:right="315"/>
        <w:rPr>
          <w:i/>
          <w:iCs/>
        </w:rPr>
      </w:pPr>
    </w:p>
    <w:p w14:paraId="44295C45" w14:textId="77777777" w:rsidR="00B36BB1" w:rsidRDefault="00B36BB1" w:rsidP="00882B83">
      <w:pPr>
        <w:ind w:right="315"/>
        <w:rPr>
          <w:i/>
          <w:iCs/>
        </w:rPr>
      </w:pPr>
    </w:p>
    <w:p w14:paraId="5DF462BD" w14:textId="6772029F" w:rsidR="00C32AA1" w:rsidRDefault="00C32AA1" w:rsidP="00C32AA1">
      <w:pPr>
        <w:ind w:left="-630" w:right="315"/>
        <w:jc w:val="center"/>
        <w:rPr>
          <w:b/>
          <w:bCs/>
          <w:i/>
          <w:iCs/>
        </w:rPr>
      </w:pPr>
      <w:r>
        <w:rPr>
          <w:b/>
          <w:bCs/>
          <w:i/>
          <w:iCs/>
        </w:rPr>
        <w:t xml:space="preserve"> </w:t>
      </w:r>
    </w:p>
    <w:p w14:paraId="5A405D4D" w14:textId="5512E9C5" w:rsidR="0019612C" w:rsidRPr="00882B83" w:rsidRDefault="00C32AA1" w:rsidP="00882B83">
      <w:pPr>
        <w:pStyle w:val="NoSpacing"/>
        <w:ind w:right="315"/>
        <w:rPr>
          <w:rFonts w:cs="Times New Roman"/>
          <w:sz w:val="21"/>
          <w:szCs w:val="21"/>
        </w:rPr>
      </w:pPr>
      <w:r w:rsidRPr="00882B83">
        <w:rPr>
          <w:rFonts w:cs="Times New Roman"/>
          <w:sz w:val="21"/>
          <w:szCs w:val="21"/>
        </w:rPr>
        <w:t>101 Colville Road</w:t>
      </w:r>
      <w:r w:rsidR="00882B83" w:rsidRPr="00882B83">
        <w:rPr>
          <w:rFonts w:cs="Times New Roman"/>
          <w:sz w:val="21"/>
          <w:szCs w:val="21"/>
        </w:rPr>
        <w:t xml:space="preserve">, </w:t>
      </w:r>
      <w:r w:rsidRPr="00882B83">
        <w:rPr>
          <w:rFonts w:cs="Times New Roman"/>
          <w:sz w:val="21"/>
          <w:szCs w:val="21"/>
        </w:rPr>
        <w:t>Charlotte, NC  28207</w:t>
      </w:r>
      <w:r w:rsidR="00882B83">
        <w:rPr>
          <w:rFonts w:cs="Times New Roman"/>
          <w:sz w:val="21"/>
          <w:szCs w:val="21"/>
        </w:rPr>
        <w:t xml:space="preserve">  | </w:t>
      </w:r>
      <w:r w:rsidRPr="00882B83">
        <w:rPr>
          <w:rFonts w:cs="Times New Roman"/>
          <w:sz w:val="21"/>
          <w:szCs w:val="21"/>
        </w:rPr>
        <w:t xml:space="preserve">704-376-0751 </w:t>
      </w:r>
      <w:r w:rsidR="00882B83">
        <w:rPr>
          <w:rFonts w:cs="Times New Roman"/>
          <w:sz w:val="21"/>
          <w:szCs w:val="21"/>
        </w:rPr>
        <w:t xml:space="preserve"> </w:t>
      </w:r>
      <w:r w:rsidRPr="00882B83">
        <w:rPr>
          <w:rFonts w:cs="Times New Roman"/>
          <w:sz w:val="21"/>
          <w:szCs w:val="21"/>
        </w:rPr>
        <w:t xml:space="preserve">| </w:t>
      </w:r>
      <w:r w:rsidR="00882B83">
        <w:rPr>
          <w:rFonts w:cs="Times New Roman"/>
          <w:sz w:val="21"/>
          <w:szCs w:val="21"/>
        </w:rPr>
        <w:t xml:space="preserve"> w</w:t>
      </w:r>
      <w:r w:rsidRPr="00882B83">
        <w:rPr>
          <w:rFonts w:cs="Times New Roman"/>
          <w:sz w:val="21"/>
          <w:szCs w:val="21"/>
        </w:rPr>
        <w:t>estminstercharlotte.org</w:t>
      </w:r>
    </w:p>
    <w:p w14:paraId="4FFF8A48" w14:textId="77777777" w:rsidR="0019612C" w:rsidRDefault="0019612C" w:rsidP="00C32AA1">
      <w:pPr>
        <w:pStyle w:val="NoSpacing"/>
        <w:ind w:left="-540"/>
        <w:jc w:val="center"/>
        <w:rPr>
          <w:rFonts w:asciiTheme="majorHAnsi" w:hAnsiTheme="majorHAnsi" w:cs="Times New Roman"/>
          <w:i/>
          <w:iCs/>
          <w:sz w:val="18"/>
          <w:szCs w:val="18"/>
        </w:rPr>
      </w:pPr>
      <w:r>
        <w:rPr>
          <w:noProof/>
        </w:rPr>
        <w:drawing>
          <wp:inline distT="0" distB="0" distL="0" distR="0" wp14:anchorId="552F1E8B" wp14:editId="0846513C">
            <wp:extent cx="3273552" cy="3867912"/>
            <wp:effectExtent l="0" t="0" r="3175" b="0"/>
            <wp:docPr id="14669958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95867"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3552" cy="3867912"/>
                    </a:xfrm>
                    <a:prstGeom prst="rect">
                      <a:avLst/>
                    </a:prstGeom>
                  </pic:spPr>
                </pic:pic>
              </a:graphicData>
            </a:graphic>
          </wp:inline>
        </w:drawing>
      </w:r>
    </w:p>
    <w:p w14:paraId="65EA9D80" w14:textId="77777777" w:rsidR="0019612C" w:rsidRDefault="0019612C" w:rsidP="00C32AA1">
      <w:pPr>
        <w:pStyle w:val="NoSpacing"/>
        <w:ind w:left="-540"/>
        <w:jc w:val="center"/>
        <w:rPr>
          <w:rFonts w:asciiTheme="majorHAnsi" w:hAnsiTheme="majorHAnsi" w:cs="Times New Roman"/>
          <w:i/>
          <w:iCs/>
          <w:sz w:val="18"/>
          <w:szCs w:val="18"/>
        </w:rPr>
      </w:pPr>
    </w:p>
    <w:p w14:paraId="1A2CAD2E" w14:textId="77777777" w:rsidR="0019612C" w:rsidRDefault="0019612C" w:rsidP="00C32AA1">
      <w:pPr>
        <w:pStyle w:val="NoSpacing"/>
        <w:ind w:left="-540"/>
        <w:jc w:val="center"/>
        <w:rPr>
          <w:rFonts w:asciiTheme="majorHAnsi" w:hAnsiTheme="majorHAnsi" w:cs="Times New Roman"/>
          <w:i/>
          <w:iCs/>
          <w:sz w:val="18"/>
          <w:szCs w:val="18"/>
        </w:rPr>
      </w:pPr>
    </w:p>
    <w:p w14:paraId="74F996D5" w14:textId="77777777" w:rsidR="0019612C" w:rsidRDefault="0019612C" w:rsidP="00C32AA1">
      <w:pPr>
        <w:pStyle w:val="NoSpacing"/>
        <w:ind w:left="-540"/>
        <w:jc w:val="center"/>
        <w:rPr>
          <w:rFonts w:asciiTheme="majorHAnsi" w:hAnsiTheme="majorHAnsi" w:cs="Times New Roman"/>
          <w:i/>
          <w:iCs/>
          <w:sz w:val="18"/>
          <w:szCs w:val="18"/>
        </w:rPr>
      </w:pPr>
    </w:p>
    <w:p w14:paraId="6051C70F" w14:textId="3EFC6D4A" w:rsidR="00725B69" w:rsidRPr="00C32AA1" w:rsidRDefault="00725B69" w:rsidP="00C32AA1">
      <w:pPr>
        <w:pStyle w:val="NoSpacing"/>
        <w:ind w:left="-540"/>
        <w:jc w:val="center"/>
        <w:rPr>
          <w:rFonts w:asciiTheme="majorHAnsi" w:hAnsiTheme="majorHAnsi" w:cs="Times New Roman"/>
          <w:i/>
          <w:iCs/>
          <w:sz w:val="18"/>
          <w:szCs w:val="18"/>
        </w:rPr>
      </w:pPr>
      <w:r>
        <w:rPr>
          <w:noProof/>
        </w:rPr>
        <w:drawing>
          <wp:inline distT="0" distB="0" distL="0" distR="0" wp14:anchorId="10ED8764" wp14:editId="4D2E4360">
            <wp:extent cx="2989922" cy="1138057"/>
            <wp:effectExtent l="0" t="0" r="0" b="0"/>
            <wp:docPr id="187999010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90103" name="Picture 1" descr="A black and white logo&#10;&#10;Description automatically generated"/>
                    <pic:cNvPicPr/>
                  </pic:nvPicPr>
                  <pic:blipFill rotWithShape="1">
                    <a:blip r:embed="rId13" cstate="print">
                      <a:extLst>
                        <a:ext uri="{28A0092B-C50C-407E-A947-70E740481C1C}">
                          <a14:useLocalDpi xmlns:a14="http://schemas.microsoft.com/office/drawing/2010/main" val="0"/>
                        </a:ext>
                      </a:extLst>
                    </a:blip>
                    <a:srcRect t="26725" b="35212"/>
                    <a:stretch/>
                  </pic:blipFill>
                  <pic:spPr bwMode="auto">
                    <a:xfrm>
                      <a:off x="0" y="0"/>
                      <a:ext cx="3043960" cy="1158625"/>
                    </a:xfrm>
                    <a:prstGeom prst="rect">
                      <a:avLst/>
                    </a:prstGeom>
                    <a:ln>
                      <a:noFill/>
                    </a:ln>
                    <a:extLst>
                      <a:ext uri="{53640926-AAD7-44D8-BBD7-CCE9431645EC}">
                        <a14:shadowObscured xmlns:a14="http://schemas.microsoft.com/office/drawing/2010/main"/>
                      </a:ext>
                    </a:extLst>
                  </pic:spPr>
                </pic:pic>
              </a:graphicData>
            </a:graphic>
          </wp:inline>
        </w:drawing>
      </w:r>
    </w:p>
    <w:p w14:paraId="0CF88155" w14:textId="77777777" w:rsidR="0019612C" w:rsidRDefault="0019612C" w:rsidP="00725B69">
      <w:pPr>
        <w:tabs>
          <w:tab w:val="left" w:pos="1440"/>
          <w:tab w:val="left" w:pos="2160"/>
          <w:tab w:val="right" w:pos="7920"/>
        </w:tabs>
        <w:jc w:val="center"/>
      </w:pPr>
    </w:p>
    <w:p w14:paraId="116508D9" w14:textId="365B27AE" w:rsidR="00725B69" w:rsidRDefault="00477494" w:rsidP="00725B69">
      <w:pPr>
        <w:tabs>
          <w:tab w:val="left" w:pos="1440"/>
          <w:tab w:val="left" w:pos="2160"/>
          <w:tab w:val="right" w:pos="7920"/>
        </w:tabs>
        <w:jc w:val="center"/>
        <w:rPr>
          <w:i/>
          <w:iCs/>
        </w:rPr>
      </w:pPr>
      <w:r w:rsidRPr="00725B69">
        <w:rPr>
          <w:i/>
          <w:iCs/>
        </w:rPr>
        <w:t>Inviting people to life in Christ</w:t>
      </w:r>
      <w:r w:rsidR="00D741A4">
        <w:rPr>
          <w:i/>
          <w:iCs/>
        </w:rPr>
        <w:t>…</w:t>
      </w:r>
    </w:p>
    <w:p w14:paraId="6681BA58" w14:textId="7FAA8CC8" w:rsidR="00725B69" w:rsidRDefault="007A484D" w:rsidP="007A484D">
      <w:pPr>
        <w:tabs>
          <w:tab w:val="left" w:pos="1440"/>
          <w:tab w:val="left" w:pos="2160"/>
          <w:tab w:val="right" w:pos="7920"/>
        </w:tabs>
        <w:rPr>
          <w:i/>
          <w:iCs/>
        </w:rPr>
      </w:pPr>
      <w:r>
        <w:rPr>
          <w:i/>
          <w:iCs/>
        </w:rPr>
        <w:t xml:space="preserve">                                                       </w:t>
      </w:r>
      <w:r w:rsidR="00477494" w:rsidRPr="00725B69">
        <w:rPr>
          <w:i/>
          <w:iCs/>
        </w:rPr>
        <w:t>lived together…</w:t>
      </w:r>
    </w:p>
    <w:p w14:paraId="5B5800F3" w14:textId="4B94D647" w:rsidR="001C394D" w:rsidRPr="00AB49AD" w:rsidRDefault="00477494" w:rsidP="00AB49AD">
      <w:pPr>
        <w:tabs>
          <w:tab w:val="left" w:pos="1440"/>
          <w:tab w:val="left" w:pos="2160"/>
          <w:tab w:val="right" w:pos="7920"/>
        </w:tabs>
        <w:jc w:val="center"/>
        <w:rPr>
          <w:i/>
          <w:iCs/>
        </w:rPr>
      </w:pPr>
      <w:r w:rsidRPr="00725B69">
        <w:rPr>
          <w:i/>
          <w:iCs/>
        </w:rPr>
        <w:t>for the sake of others.</w:t>
      </w:r>
    </w:p>
    <w:sectPr w:rsidR="001C394D" w:rsidRPr="00AB49AD" w:rsidSect="00CF0CBF">
      <w:pgSz w:w="20160" w:h="12240" w:orient="landscape"/>
      <w:pgMar w:top="1080" w:right="1080" w:bottom="810" w:left="1080" w:header="720" w:footer="720" w:gutter="0"/>
      <w:cols w:num="2" w:space="21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1C99F" w14:textId="77777777" w:rsidR="00D90359" w:rsidRDefault="00D90359" w:rsidP="004D4681">
      <w:r>
        <w:separator/>
      </w:r>
    </w:p>
  </w:endnote>
  <w:endnote w:type="continuationSeparator" w:id="0">
    <w:p w14:paraId="7661AFA2" w14:textId="77777777" w:rsidR="00D90359" w:rsidRDefault="00D90359" w:rsidP="004D4681">
      <w:r>
        <w:continuationSeparator/>
      </w:r>
    </w:p>
  </w:endnote>
  <w:endnote w:type="continuationNotice" w:id="1">
    <w:p w14:paraId="1EEFC087" w14:textId="77777777" w:rsidR="00D90359" w:rsidRDefault="00D90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E344E" w14:textId="77777777" w:rsidR="00D90359" w:rsidRDefault="00D90359" w:rsidP="004D4681">
      <w:r>
        <w:separator/>
      </w:r>
    </w:p>
  </w:footnote>
  <w:footnote w:type="continuationSeparator" w:id="0">
    <w:p w14:paraId="5E403103" w14:textId="77777777" w:rsidR="00D90359" w:rsidRDefault="00D90359" w:rsidP="004D4681">
      <w:r>
        <w:continuationSeparator/>
      </w:r>
    </w:p>
  </w:footnote>
  <w:footnote w:type="continuationNotice" w:id="1">
    <w:p w14:paraId="5C8FE93E" w14:textId="77777777" w:rsidR="00D90359" w:rsidRDefault="00D9035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94"/>
    <w:rsid w:val="00011CB2"/>
    <w:rsid w:val="00022006"/>
    <w:rsid w:val="00032094"/>
    <w:rsid w:val="00042698"/>
    <w:rsid w:val="00054189"/>
    <w:rsid w:val="00061620"/>
    <w:rsid w:val="00075B1D"/>
    <w:rsid w:val="000B4C49"/>
    <w:rsid w:val="000B6703"/>
    <w:rsid w:val="000C0E84"/>
    <w:rsid w:val="000C4FBB"/>
    <w:rsid w:val="000D614E"/>
    <w:rsid w:val="000E3F9C"/>
    <w:rsid w:val="000E59B5"/>
    <w:rsid w:val="000F01E9"/>
    <w:rsid w:val="000F0C2B"/>
    <w:rsid w:val="00101BD5"/>
    <w:rsid w:val="00106B09"/>
    <w:rsid w:val="00115EF4"/>
    <w:rsid w:val="001177D3"/>
    <w:rsid w:val="001215D5"/>
    <w:rsid w:val="00124124"/>
    <w:rsid w:val="00126C68"/>
    <w:rsid w:val="001402FA"/>
    <w:rsid w:val="00154FF1"/>
    <w:rsid w:val="00161ADA"/>
    <w:rsid w:val="001705A8"/>
    <w:rsid w:val="001711A6"/>
    <w:rsid w:val="001821CB"/>
    <w:rsid w:val="001925DA"/>
    <w:rsid w:val="00193390"/>
    <w:rsid w:val="0019612C"/>
    <w:rsid w:val="001961C2"/>
    <w:rsid w:val="001A0A9F"/>
    <w:rsid w:val="001A1FD8"/>
    <w:rsid w:val="001B691D"/>
    <w:rsid w:val="001C394D"/>
    <w:rsid w:val="001C70CA"/>
    <w:rsid w:val="001D611E"/>
    <w:rsid w:val="001E1E58"/>
    <w:rsid w:val="001E2DCC"/>
    <w:rsid w:val="001E56C0"/>
    <w:rsid w:val="001E7C48"/>
    <w:rsid w:val="001F38DC"/>
    <w:rsid w:val="00200CA4"/>
    <w:rsid w:val="0020361E"/>
    <w:rsid w:val="00206363"/>
    <w:rsid w:val="00206B6D"/>
    <w:rsid w:val="0020751E"/>
    <w:rsid w:val="002338C9"/>
    <w:rsid w:val="002355E9"/>
    <w:rsid w:val="00236E2E"/>
    <w:rsid w:val="00246109"/>
    <w:rsid w:val="00277E2B"/>
    <w:rsid w:val="00282095"/>
    <w:rsid w:val="00286AD0"/>
    <w:rsid w:val="002A50A1"/>
    <w:rsid w:val="002A54E5"/>
    <w:rsid w:val="002A5877"/>
    <w:rsid w:val="002B2075"/>
    <w:rsid w:val="002B7D98"/>
    <w:rsid w:val="002C06A1"/>
    <w:rsid w:val="002C2D6B"/>
    <w:rsid w:val="002D26C5"/>
    <w:rsid w:val="002D4798"/>
    <w:rsid w:val="002E5BED"/>
    <w:rsid w:val="002E63D7"/>
    <w:rsid w:val="002E7C05"/>
    <w:rsid w:val="002F1C3E"/>
    <w:rsid w:val="002F4994"/>
    <w:rsid w:val="00300841"/>
    <w:rsid w:val="00310D94"/>
    <w:rsid w:val="00316CA0"/>
    <w:rsid w:val="0033269E"/>
    <w:rsid w:val="00332E53"/>
    <w:rsid w:val="00333A63"/>
    <w:rsid w:val="0033748C"/>
    <w:rsid w:val="003423E2"/>
    <w:rsid w:val="00353E49"/>
    <w:rsid w:val="003619A2"/>
    <w:rsid w:val="0036322C"/>
    <w:rsid w:val="003654B8"/>
    <w:rsid w:val="00375617"/>
    <w:rsid w:val="0038328F"/>
    <w:rsid w:val="00383511"/>
    <w:rsid w:val="00391269"/>
    <w:rsid w:val="00392DF0"/>
    <w:rsid w:val="003964A0"/>
    <w:rsid w:val="003A768F"/>
    <w:rsid w:val="003C1DF9"/>
    <w:rsid w:val="003D4FB4"/>
    <w:rsid w:val="003E3292"/>
    <w:rsid w:val="003F6525"/>
    <w:rsid w:val="00402FDD"/>
    <w:rsid w:val="00411182"/>
    <w:rsid w:val="004129D5"/>
    <w:rsid w:val="004342AD"/>
    <w:rsid w:val="00437FAF"/>
    <w:rsid w:val="00467CAB"/>
    <w:rsid w:val="00477494"/>
    <w:rsid w:val="00480835"/>
    <w:rsid w:val="00481EC2"/>
    <w:rsid w:val="0048460C"/>
    <w:rsid w:val="00494632"/>
    <w:rsid w:val="00495579"/>
    <w:rsid w:val="004A4904"/>
    <w:rsid w:val="004B5989"/>
    <w:rsid w:val="004B6C92"/>
    <w:rsid w:val="004C61BF"/>
    <w:rsid w:val="004D4681"/>
    <w:rsid w:val="004E16F5"/>
    <w:rsid w:val="004E1AEA"/>
    <w:rsid w:val="004E2A52"/>
    <w:rsid w:val="004E4549"/>
    <w:rsid w:val="004F65F0"/>
    <w:rsid w:val="00504BD1"/>
    <w:rsid w:val="00507285"/>
    <w:rsid w:val="005120D1"/>
    <w:rsid w:val="00514BD4"/>
    <w:rsid w:val="00543383"/>
    <w:rsid w:val="005548D4"/>
    <w:rsid w:val="00556DBF"/>
    <w:rsid w:val="00561AFB"/>
    <w:rsid w:val="0058429A"/>
    <w:rsid w:val="0058693D"/>
    <w:rsid w:val="00594F47"/>
    <w:rsid w:val="005B084B"/>
    <w:rsid w:val="005B54BD"/>
    <w:rsid w:val="005C0937"/>
    <w:rsid w:val="005E6E3C"/>
    <w:rsid w:val="005E7B7D"/>
    <w:rsid w:val="00600ED7"/>
    <w:rsid w:val="0060319D"/>
    <w:rsid w:val="00604A96"/>
    <w:rsid w:val="00610E16"/>
    <w:rsid w:val="00614193"/>
    <w:rsid w:val="00616DF7"/>
    <w:rsid w:val="00633AC5"/>
    <w:rsid w:val="00635507"/>
    <w:rsid w:val="006428B3"/>
    <w:rsid w:val="006448EF"/>
    <w:rsid w:val="006645B7"/>
    <w:rsid w:val="00665E38"/>
    <w:rsid w:val="00693875"/>
    <w:rsid w:val="0069595D"/>
    <w:rsid w:val="006B32AE"/>
    <w:rsid w:val="006B4775"/>
    <w:rsid w:val="006E06F2"/>
    <w:rsid w:val="006E56E6"/>
    <w:rsid w:val="006F0AB7"/>
    <w:rsid w:val="006F3C89"/>
    <w:rsid w:val="00702C68"/>
    <w:rsid w:val="0071292D"/>
    <w:rsid w:val="007251BD"/>
    <w:rsid w:val="0072580C"/>
    <w:rsid w:val="00725B69"/>
    <w:rsid w:val="0072629B"/>
    <w:rsid w:val="00736DB8"/>
    <w:rsid w:val="00745E8E"/>
    <w:rsid w:val="0077322F"/>
    <w:rsid w:val="0079363C"/>
    <w:rsid w:val="0079381D"/>
    <w:rsid w:val="007A484D"/>
    <w:rsid w:val="007B7F74"/>
    <w:rsid w:val="007C7D40"/>
    <w:rsid w:val="00801E80"/>
    <w:rsid w:val="0080347A"/>
    <w:rsid w:val="0081326C"/>
    <w:rsid w:val="008207EB"/>
    <w:rsid w:val="0082315C"/>
    <w:rsid w:val="00825AD7"/>
    <w:rsid w:val="00840778"/>
    <w:rsid w:val="008540A7"/>
    <w:rsid w:val="00854521"/>
    <w:rsid w:val="00863451"/>
    <w:rsid w:val="00864108"/>
    <w:rsid w:val="00867493"/>
    <w:rsid w:val="0087377E"/>
    <w:rsid w:val="00882B83"/>
    <w:rsid w:val="008848F1"/>
    <w:rsid w:val="008A5F04"/>
    <w:rsid w:val="008C11C1"/>
    <w:rsid w:val="008D10E4"/>
    <w:rsid w:val="008D5D7B"/>
    <w:rsid w:val="00900EDC"/>
    <w:rsid w:val="009126B3"/>
    <w:rsid w:val="00914168"/>
    <w:rsid w:val="009311E7"/>
    <w:rsid w:val="009347D9"/>
    <w:rsid w:val="00940720"/>
    <w:rsid w:val="00947B0C"/>
    <w:rsid w:val="00960E72"/>
    <w:rsid w:val="009703E4"/>
    <w:rsid w:val="009A7882"/>
    <w:rsid w:val="009B35AA"/>
    <w:rsid w:val="009D6D62"/>
    <w:rsid w:val="009E3A66"/>
    <w:rsid w:val="00A11E39"/>
    <w:rsid w:val="00A14155"/>
    <w:rsid w:val="00A40967"/>
    <w:rsid w:val="00A567F1"/>
    <w:rsid w:val="00AB49AD"/>
    <w:rsid w:val="00AD2225"/>
    <w:rsid w:val="00AE079C"/>
    <w:rsid w:val="00AE0A7C"/>
    <w:rsid w:val="00AF19CE"/>
    <w:rsid w:val="00B0123C"/>
    <w:rsid w:val="00B0169F"/>
    <w:rsid w:val="00B1459B"/>
    <w:rsid w:val="00B27CD7"/>
    <w:rsid w:val="00B30C1F"/>
    <w:rsid w:val="00B36BB1"/>
    <w:rsid w:val="00B45B9F"/>
    <w:rsid w:val="00B51C51"/>
    <w:rsid w:val="00B645F3"/>
    <w:rsid w:val="00B70A23"/>
    <w:rsid w:val="00B83A94"/>
    <w:rsid w:val="00B92C53"/>
    <w:rsid w:val="00B93E6B"/>
    <w:rsid w:val="00BC52A6"/>
    <w:rsid w:val="00BD45A2"/>
    <w:rsid w:val="00BE0AAF"/>
    <w:rsid w:val="00BE49A8"/>
    <w:rsid w:val="00C002D2"/>
    <w:rsid w:val="00C0090E"/>
    <w:rsid w:val="00C06CD9"/>
    <w:rsid w:val="00C15644"/>
    <w:rsid w:val="00C2340C"/>
    <w:rsid w:val="00C25154"/>
    <w:rsid w:val="00C32AA1"/>
    <w:rsid w:val="00C3520E"/>
    <w:rsid w:val="00C354FE"/>
    <w:rsid w:val="00C470C4"/>
    <w:rsid w:val="00C5034E"/>
    <w:rsid w:val="00C52751"/>
    <w:rsid w:val="00C54D7E"/>
    <w:rsid w:val="00C7176A"/>
    <w:rsid w:val="00C741C3"/>
    <w:rsid w:val="00C76D60"/>
    <w:rsid w:val="00C977E6"/>
    <w:rsid w:val="00C97890"/>
    <w:rsid w:val="00C97AD6"/>
    <w:rsid w:val="00CC1896"/>
    <w:rsid w:val="00CD1A3F"/>
    <w:rsid w:val="00CD54A2"/>
    <w:rsid w:val="00CD6A6F"/>
    <w:rsid w:val="00CE1307"/>
    <w:rsid w:val="00CF0CBF"/>
    <w:rsid w:val="00CF3D14"/>
    <w:rsid w:val="00CF575A"/>
    <w:rsid w:val="00D02FD7"/>
    <w:rsid w:val="00D05703"/>
    <w:rsid w:val="00D06BE9"/>
    <w:rsid w:val="00D078B7"/>
    <w:rsid w:val="00D15702"/>
    <w:rsid w:val="00D16AA2"/>
    <w:rsid w:val="00D30CAD"/>
    <w:rsid w:val="00D32844"/>
    <w:rsid w:val="00D34E51"/>
    <w:rsid w:val="00D46D40"/>
    <w:rsid w:val="00D555D8"/>
    <w:rsid w:val="00D55B6D"/>
    <w:rsid w:val="00D72C14"/>
    <w:rsid w:val="00D741A4"/>
    <w:rsid w:val="00D76168"/>
    <w:rsid w:val="00D77869"/>
    <w:rsid w:val="00D90359"/>
    <w:rsid w:val="00DA5301"/>
    <w:rsid w:val="00DA7392"/>
    <w:rsid w:val="00DB30FD"/>
    <w:rsid w:val="00DB60AF"/>
    <w:rsid w:val="00DD07B6"/>
    <w:rsid w:val="00DD6211"/>
    <w:rsid w:val="00DD708A"/>
    <w:rsid w:val="00DE28AA"/>
    <w:rsid w:val="00DF5A29"/>
    <w:rsid w:val="00DF73A5"/>
    <w:rsid w:val="00E222CA"/>
    <w:rsid w:val="00E23D47"/>
    <w:rsid w:val="00E2446F"/>
    <w:rsid w:val="00E41BC1"/>
    <w:rsid w:val="00E65FBC"/>
    <w:rsid w:val="00E739C9"/>
    <w:rsid w:val="00E92E47"/>
    <w:rsid w:val="00E95B2C"/>
    <w:rsid w:val="00E96861"/>
    <w:rsid w:val="00EA5DA6"/>
    <w:rsid w:val="00EB6794"/>
    <w:rsid w:val="00EC5E60"/>
    <w:rsid w:val="00ED0631"/>
    <w:rsid w:val="00ED75F7"/>
    <w:rsid w:val="00F26D69"/>
    <w:rsid w:val="00F40712"/>
    <w:rsid w:val="00F63D54"/>
    <w:rsid w:val="00F6445F"/>
    <w:rsid w:val="00F81189"/>
    <w:rsid w:val="00F83B14"/>
    <w:rsid w:val="00FA3559"/>
    <w:rsid w:val="00FA6EC1"/>
    <w:rsid w:val="00FD4B2B"/>
    <w:rsid w:val="00FD7D50"/>
    <w:rsid w:val="00FE3F8B"/>
    <w:rsid w:val="00FE5607"/>
    <w:rsid w:val="00FE5CD1"/>
    <w:rsid w:val="00FF3110"/>
    <w:rsid w:val="00FF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A760"/>
  <w15:chartTrackingRefBased/>
  <w15:docId w15:val="{C309175B-37E5-3B49-9E22-B4E3F43C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9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77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4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4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4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4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494"/>
    <w:rPr>
      <w:rFonts w:eastAsiaTheme="majorEastAsia" w:cstheme="majorBidi"/>
      <w:color w:val="272727" w:themeColor="text1" w:themeTint="D8"/>
    </w:rPr>
  </w:style>
  <w:style w:type="paragraph" w:styleId="Title">
    <w:name w:val="Title"/>
    <w:basedOn w:val="Normal"/>
    <w:next w:val="Normal"/>
    <w:link w:val="TitleChar"/>
    <w:uiPriority w:val="10"/>
    <w:qFormat/>
    <w:rsid w:val="004774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4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4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7494"/>
    <w:rPr>
      <w:i/>
      <w:iCs/>
      <w:color w:val="404040" w:themeColor="text1" w:themeTint="BF"/>
    </w:rPr>
  </w:style>
  <w:style w:type="paragraph" w:styleId="ListParagraph">
    <w:name w:val="List Paragraph"/>
    <w:basedOn w:val="Normal"/>
    <w:uiPriority w:val="34"/>
    <w:qFormat/>
    <w:rsid w:val="00477494"/>
    <w:pPr>
      <w:ind w:left="720"/>
      <w:contextualSpacing/>
    </w:pPr>
  </w:style>
  <w:style w:type="character" w:styleId="IntenseEmphasis">
    <w:name w:val="Intense Emphasis"/>
    <w:basedOn w:val="DefaultParagraphFont"/>
    <w:uiPriority w:val="21"/>
    <w:qFormat/>
    <w:rsid w:val="00477494"/>
    <w:rPr>
      <w:i/>
      <w:iCs/>
      <w:color w:val="0F4761" w:themeColor="accent1" w:themeShade="BF"/>
    </w:rPr>
  </w:style>
  <w:style w:type="paragraph" w:styleId="IntenseQuote">
    <w:name w:val="Intense Quote"/>
    <w:basedOn w:val="Normal"/>
    <w:next w:val="Normal"/>
    <w:link w:val="IntenseQuoteChar"/>
    <w:uiPriority w:val="30"/>
    <w:qFormat/>
    <w:rsid w:val="00477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494"/>
    <w:rPr>
      <w:i/>
      <w:iCs/>
      <w:color w:val="0F4761" w:themeColor="accent1" w:themeShade="BF"/>
    </w:rPr>
  </w:style>
  <w:style w:type="character" w:styleId="IntenseReference">
    <w:name w:val="Intense Reference"/>
    <w:basedOn w:val="DefaultParagraphFont"/>
    <w:uiPriority w:val="32"/>
    <w:qFormat/>
    <w:rsid w:val="00477494"/>
    <w:rPr>
      <w:b/>
      <w:bCs/>
      <w:smallCaps/>
      <w:color w:val="0F4761" w:themeColor="accent1" w:themeShade="BF"/>
      <w:spacing w:val="5"/>
    </w:rPr>
  </w:style>
  <w:style w:type="paragraph" w:styleId="BodyText">
    <w:name w:val="Body Text"/>
    <w:basedOn w:val="Normal"/>
    <w:link w:val="BodyTextChar"/>
    <w:rsid w:val="00477494"/>
    <w:pPr>
      <w:jc w:val="center"/>
    </w:pPr>
    <w:rPr>
      <w:rFonts w:ascii="Lucida Sans Unicode" w:hAnsi="Lucida Sans Unicode" w:cs="Lucida Sans Unicode"/>
      <w:b/>
      <w:szCs w:val="22"/>
    </w:rPr>
  </w:style>
  <w:style w:type="character" w:customStyle="1" w:styleId="BodyTextChar">
    <w:name w:val="Body Text Char"/>
    <w:basedOn w:val="DefaultParagraphFont"/>
    <w:link w:val="BodyText"/>
    <w:rsid w:val="00477494"/>
    <w:rPr>
      <w:rFonts w:ascii="Lucida Sans Unicode" w:eastAsia="Times New Roman" w:hAnsi="Lucida Sans Unicode" w:cs="Lucida Sans Unicode"/>
      <w:b/>
      <w:kern w:val="0"/>
      <w:szCs w:val="22"/>
      <w14:ligatures w14:val="none"/>
    </w:rPr>
  </w:style>
  <w:style w:type="paragraph" w:styleId="Header">
    <w:name w:val="header"/>
    <w:basedOn w:val="Normal"/>
    <w:link w:val="HeaderChar"/>
    <w:uiPriority w:val="99"/>
    <w:unhideWhenUsed/>
    <w:rsid w:val="004D4681"/>
    <w:pPr>
      <w:tabs>
        <w:tab w:val="center" w:pos="4680"/>
        <w:tab w:val="right" w:pos="9360"/>
      </w:tabs>
    </w:pPr>
  </w:style>
  <w:style w:type="character" w:customStyle="1" w:styleId="HeaderChar">
    <w:name w:val="Header Char"/>
    <w:basedOn w:val="DefaultParagraphFont"/>
    <w:link w:val="Header"/>
    <w:uiPriority w:val="99"/>
    <w:rsid w:val="004D468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D4681"/>
    <w:pPr>
      <w:tabs>
        <w:tab w:val="center" w:pos="4680"/>
        <w:tab w:val="right" w:pos="9360"/>
      </w:tabs>
    </w:pPr>
  </w:style>
  <w:style w:type="character" w:customStyle="1" w:styleId="FooterChar">
    <w:name w:val="Footer Char"/>
    <w:basedOn w:val="DefaultParagraphFont"/>
    <w:link w:val="Footer"/>
    <w:uiPriority w:val="99"/>
    <w:rsid w:val="004D4681"/>
    <w:rPr>
      <w:rFonts w:ascii="Times New Roman" w:eastAsia="Times New Roman" w:hAnsi="Times New Roman" w:cs="Times New Roman"/>
      <w:kern w:val="0"/>
      <w14:ligatures w14:val="none"/>
    </w:rPr>
  </w:style>
  <w:style w:type="paragraph" w:styleId="NoSpacing">
    <w:name w:val="No Spacing"/>
    <w:uiPriority w:val="1"/>
    <w:qFormat/>
    <w:rsid w:val="00C32AA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51e983-a46d-448f-b3b9-3daa27b8489d" xsi:nil="true"/>
    <lcf76f155ced4ddcb4097134ff3c332f xmlns="f413dc7c-0574-48a9-bc92-22baeca49a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8C4BBF10531845839B125C4D623AFA" ma:contentTypeVersion="18" ma:contentTypeDescription="Create a new document." ma:contentTypeScope="" ma:versionID="36bf84e2c1a521dedbb346fcbedd092a">
  <xsd:schema xmlns:xsd="http://www.w3.org/2001/XMLSchema" xmlns:xs="http://www.w3.org/2001/XMLSchema" xmlns:p="http://schemas.microsoft.com/office/2006/metadata/properties" xmlns:ns2="f413dc7c-0574-48a9-bc92-22baeca49aa8" xmlns:ns3="7351e983-a46d-448f-b3b9-3daa27b8489d" targetNamespace="http://schemas.microsoft.com/office/2006/metadata/properties" ma:root="true" ma:fieldsID="eb815753597f43cffc26551e0da3cb14" ns2:_="" ns3:_="">
    <xsd:import namespace="f413dc7c-0574-48a9-bc92-22baeca49aa8"/>
    <xsd:import namespace="7351e983-a46d-448f-b3b9-3daa27b848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dc7c-0574-48a9-bc92-22baeca49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248268-58c1-4273-b539-7100b5204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e983-a46d-448f-b3b9-3daa27b848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cf5d90-4203-4f4e-b2fd-0b3530e3efa0}" ma:internalName="TaxCatchAll" ma:showField="CatchAllData" ma:web="7351e983-a46d-448f-b3b9-3daa27b84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AB931-FA3C-4EB5-9ED5-8ADEA9EBD75F}">
  <ds:schemaRefs>
    <ds:schemaRef ds:uri="http://schemas.microsoft.com/sharepoint/v3/contenttype/forms"/>
  </ds:schemaRefs>
</ds:datastoreItem>
</file>

<file path=customXml/itemProps2.xml><?xml version="1.0" encoding="utf-8"?>
<ds:datastoreItem xmlns:ds="http://schemas.openxmlformats.org/officeDocument/2006/customXml" ds:itemID="{2BBB981A-B8AC-4F65-BA22-4FA44DE57578}">
  <ds:schemaRefs>
    <ds:schemaRef ds:uri="f413dc7c-0574-48a9-bc92-22baeca49aa8"/>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7351e983-a46d-448f-b3b9-3daa27b8489d"/>
    <ds:schemaRef ds:uri="http://www.w3.org/XML/1998/namespace"/>
    <ds:schemaRef ds:uri="http://purl.org/dc/terms/"/>
  </ds:schemaRefs>
</ds:datastoreItem>
</file>

<file path=customXml/itemProps3.xml><?xml version="1.0" encoding="utf-8"?>
<ds:datastoreItem xmlns:ds="http://schemas.openxmlformats.org/officeDocument/2006/customXml" ds:itemID="{EE40A1CB-5CE6-4168-90F3-0DC539C98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dc7c-0574-48a9-bc92-22baeca49aa8"/>
    <ds:schemaRef ds:uri="7351e983-a46d-448f-b3b9-3daa27b8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 Oster</dc:creator>
  <cp:keywords/>
  <dc:description/>
  <cp:lastModifiedBy>Susan Hemphill</cp:lastModifiedBy>
  <cp:revision>2</cp:revision>
  <cp:lastPrinted>2025-04-16T19:16:00Z</cp:lastPrinted>
  <dcterms:created xsi:type="dcterms:W3CDTF">2025-04-16T19:22:00Z</dcterms:created>
  <dcterms:modified xsi:type="dcterms:W3CDTF">2025-04-16T19:22:00Z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2024-10-16T01:35:20Z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00e1df3d-9626-410c-898c-16aaa8c2afc9</vt:lpwstr>
  </property>
  <property fmtid="{D5CDD505-2E9C-101B-9397-08002B2CF9AE}" pid="7" name="MSIP_Label_defa4170-0d19-0005-0004-bc88714345d2_ActionId">
    <vt:lpwstr>653c698e-96cf-450b-ae88-d036032ebba0</vt:lpwstr>
  </property>
  <property fmtid="{D5CDD505-2E9C-101B-9397-08002B2CF9AE}" pid="8" name="MSIP_Label_defa4170-0d19-0005-0004-bc88714345d2_ContentBits">
    <vt:lpwstr>0</vt:lpwstr>
  </property>
  <property fmtid="{D5CDD505-2E9C-101B-9397-08002B2CF9AE}" pid="9" name="ContentTypeId">
    <vt:lpwstr>0x0101009F8C4BBF10531845839B125C4D623AFA</vt:lpwstr>
  </property>
  <property fmtid="{D5CDD505-2E9C-101B-9397-08002B2CF9AE}" pid="10" name="MediaServiceImageTags">
    <vt:lpwstr/>
  </property>
</Properties>
</file>